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F98EBD" w14:textId="028579DE" w:rsidR="0028262A" w:rsidRDefault="0028262A" w:rsidP="0028262A">
      <w:pPr>
        <w:pStyle w:val="ListParagraph"/>
        <w:tabs>
          <w:tab w:val="left" w:pos="860"/>
          <w:tab w:val="left" w:pos="861"/>
        </w:tabs>
        <w:ind w:right="796" w:firstLine="0"/>
        <w:rPr>
          <w:sz w:val="24"/>
        </w:rPr>
      </w:pPr>
    </w:p>
    <w:p w14:paraId="55A0E435" w14:textId="185FA5B1" w:rsidR="00CA6038" w:rsidRDefault="00CA6038" w:rsidP="0028262A">
      <w:pPr>
        <w:pStyle w:val="ListParagraph"/>
        <w:tabs>
          <w:tab w:val="left" w:pos="860"/>
          <w:tab w:val="left" w:pos="861"/>
        </w:tabs>
        <w:ind w:right="796" w:firstLine="0"/>
        <w:rPr>
          <w:sz w:val="24"/>
        </w:rPr>
      </w:pPr>
    </w:p>
    <w:p w14:paraId="28643904" w14:textId="77777777" w:rsidR="00CA6038" w:rsidRDefault="00CA6038" w:rsidP="0028262A">
      <w:pPr>
        <w:pStyle w:val="ListParagraph"/>
        <w:tabs>
          <w:tab w:val="left" w:pos="860"/>
          <w:tab w:val="left" w:pos="861"/>
        </w:tabs>
        <w:ind w:right="796" w:firstLine="0"/>
        <w:rPr>
          <w:sz w:val="24"/>
        </w:rPr>
      </w:pPr>
    </w:p>
    <w:p w14:paraId="1F2CA162" w14:textId="0E37FE20" w:rsidR="0028262A" w:rsidRPr="0028262A" w:rsidRDefault="0028262A" w:rsidP="0028262A">
      <w:pPr>
        <w:tabs>
          <w:tab w:val="left" w:pos="860"/>
          <w:tab w:val="left" w:pos="861"/>
        </w:tabs>
        <w:ind w:right="796"/>
        <w:rPr>
          <w:sz w:val="24"/>
        </w:rPr>
      </w:pPr>
    </w:p>
    <w:p w14:paraId="7E0CF131" w14:textId="77777777" w:rsidR="00A02A75" w:rsidRDefault="00A02A75" w:rsidP="00A02A75">
      <w:pPr>
        <w:jc w:val="center"/>
        <w:rPr>
          <w:sz w:val="72"/>
        </w:rPr>
      </w:pPr>
    </w:p>
    <w:p w14:paraId="0C637977" w14:textId="77777777" w:rsidR="00A02A75" w:rsidRDefault="00A02A75" w:rsidP="00A02A75">
      <w:pPr>
        <w:jc w:val="center"/>
        <w:rPr>
          <w:sz w:val="72"/>
        </w:rPr>
      </w:pPr>
      <w:r w:rsidRPr="00A02A75">
        <w:rPr>
          <w:sz w:val="72"/>
        </w:rPr>
        <w:t>BIG DATA AND BUSINESS INTELLIGENCE</w:t>
      </w:r>
    </w:p>
    <w:p w14:paraId="6F0C585B" w14:textId="77777777" w:rsidR="00A02A75" w:rsidRDefault="00A02A75" w:rsidP="00A02A75">
      <w:pPr>
        <w:jc w:val="center"/>
        <w:rPr>
          <w:sz w:val="72"/>
        </w:rPr>
      </w:pPr>
    </w:p>
    <w:p w14:paraId="4B4C6C79" w14:textId="5F377EE7" w:rsidR="00A02A75" w:rsidRPr="000A531E" w:rsidRDefault="00A02A75" w:rsidP="00A02A75">
      <w:pPr>
        <w:jc w:val="center"/>
        <w:rPr>
          <w:sz w:val="40"/>
        </w:rPr>
      </w:pPr>
      <w:r w:rsidRPr="000A531E">
        <w:rPr>
          <w:sz w:val="40"/>
        </w:rPr>
        <w:t xml:space="preserve">OLADEINBO OLUTAYO TOSIN </w:t>
      </w:r>
    </w:p>
    <w:p w14:paraId="4DEA365F" w14:textId="77777777" w:rsidR="00A02A75" w:rsidRPr="000A531E" w:rsidRDefault="00A02A75" w:rsidP="00A02A75">
      <w:pPr>
        <w:jc w:val="center"/>
        <w:rPr>
          <w:sz w:val="40"/>
        </w:rPr>
      </w:pPr>
      <w:r w:rsidRPr="000A531E">
        <w:rPr>
          <w:sz w:val="40"/>
        </w:rPr>
        <w:t>B1232321</w:t>
      </w:r>
    </w:p>
    <w:p w14:paraId="2D34C13D" w14:textId="77777777" w:rsidR="00A02A75" w:rsidRDefault="00A02A75" w:rsidP="00A02A75">
      <w:pPr>
        <w:jc w:val="center"/>
        <w:rPr>
          <w:sz w:val="28"/>
        </w:rPr>
      </w:pPr>
    </w:p>
    <w:p w14:paraId="5BE61C1F" w14:textId="77777777" w:rsidR="00A02A75" w:rsidRDefault="00A02A75" w:rsidP="00A02A75">
      <w:pPr>
        <w:jc w:val="center"/>
        <w:rPr>
          <w:sz w:val="28"/>
        </w:rPr>
      </w:pPr>
      <w:r>
        <w:rPr>
          <w:noProof/>
          <w:sz w:val="28"/>
          <w:lang w:eastAsia="en-GB"/>
        </w:rPr>
        <w:drawing>
          <wp:inline distT="0" distB="0" distL="0" distR="0" wp14:anchorId="0CE570ED" wp14:editId="5929DB36">
            <wp:extent cx="3292475" cy="14700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esside-University.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04923" cy="1475608"/>
                    </a:xfrm>
                    <a:prstGeom prst="rect">
                      <a:avLst/>
                    </a:prstGeom>
                  </pic:spPr>
                </pic:pic>
              </a:graphicData>
            </a:graphic>
          </wp:inline>
        </w:drawing>
      </w:r>
    </w:p>
    <w:p w14:paraId="25D1BEBC" w14:textId="77777777" w:rsidR="00A02A75" w:rsidRDefault="00A02A75" w:rsidP="00A02A75">
      <w:pPr>
        <w:jc w:val="center"/>
        <w:rPr>
          <w:sz w:val="28"/>
        </w:rPr>
      </w:pPr>
    </w:p>
    <w:p w14:paraId="7A8EF43B" w14:textId="77777777" w:rsidR="00A02A75" w:rsidRDefault="00A02A75" w:rsidP="00A02A75">
      <w:pPr>
        <w:jc w:val="center"/>
        <w:rPr>
          <w:sz w:val="28"/>
        </w:rPr>
      </w:pPr>
    </w:p>
    <w:p w14:paraId="593C75A4" w14:textId="77777777" w:rsidR="00A02A75" w:rsidRDefault="00A02A75" w:rsidP="00A02A75">
      <w:pPr>
        <w:jc w:val="center"/>
        <w:rPr>
          <w:sz w:val="28"/>
        </w:rPr>
      </w:pPr>
    </w:p>
    <w:p w14:paraId="7F79F84E" w14:textId="77777777" w:rsidR="00A02A75" w:rsidRDefault="00A02A75" w:rsidP="00A02A75">
      <w:pPr>
        <w:jc w:val="center"/>
        <w:rPr>
          <w:sz w:val="28"/>
        </w:rPr>
      </w:pPr>
    </w:p>
    <w:p w14:paraId="0537BF7A" w14:textId="77777777" w:rsidR="00A02A75" w:rsidRDefault="00A02A75" w:rsidP="00A02A75">
      <w:pPr>
        <w:jc w:val="center"/>
        <w:rPr>
          <w:sz w:val="28"/>
        </w:rPr>
      </w:pPr>
    </w:p>
    <w:p w14:paraId="46B9579A" w14:textId="77777777" w:rsidR="00A02A75" w:rsidRDefault="00A02A75" w:rsidP="00A02A75">
      <w:pPr>
        <w:jc w:val="center"/>
        <w:rPr>
          <w:sz w:val="28"/>
        </w:rPr>
      </w:pPr>
    </w:p>
    <w:p w14:paraId="4F629632" w14:textId="77777777" w:rsidR="00A02A75" w:rsidRDefault="00A02A75" w:rsidP="00A02A75">
      <w:pPr>
        <w:jc w:val="center"/>
        <w:rPr>
          <w:sz w:val="28"/>
        </w:rPr>
      </w:pPr>
    </w:p>
    <w:p w14:paraId="4F6EB9AD" w14:textId="77777777" w:rsidR="00755E51" w:rsidRPr="00755E51" w:rsidRDefault="00A02A75" w:rsidP="00755E51">
      <w:pPr>
        <w:pStyle w:val="ListParagraph"/>
        <w:tabs>
          <w:tab w:val="left" w:pos="860"/>
          <w:tab w:val="left" w:pos="861"/>
        </w:tabs>
        <w:spacing w:before="45" w:line="273" w:lineRule="auto"/>
        <w:ind w:left="720" w:right="838" w:firstLine="0"/>
        <w:jc w:val="both"/>
        <w:rPr>
          <w:color w:val="000000" w:themeColor="text1"/>
          <w:sz w:val="24"/>
          <w:szCs w:val="24"/>
        </w:rPr>
      </w:pPr>
      <w:r w:rsidRPr="00755E51">
        <w:rPr>
          <w:b/>
          <w:color w:val="000000" w:themeColor="text1"/>
          <w:sz w:val="24"/>
        </w:rPr>
        <w:lastRenderedPageBreak/>
        <w:t>Exe</w:t>
      </w:r>
      <w:r w:rsidR="0028262A" w:rsidRPr="00755E51">
        <w:rPr>
          <w:b/>
          <w:color w:val="000000" w:themeColor="text1"/>
          <w:sz w:val="24"/>
        </w:rPr>
        <w:t>cutive Summary</w:t>
      </w:r>
    </w:p>
    <w:p w14:paraId="5D19E120" w14:textId="77777777" w:rsidR="00755E51" w:rsidRPr="00755E51" w:rsidRDefault="00755E51" w:rsidP="00755E51">
      <w:pPr>
        <w:pStyle w:val="ListParagraph"/>
        <w:tabs>
          <w:tab w:val="left" w:pos="860"/>
          <w:tab w:val="left" w:pos="861"/>
        </w:tabs>
        <w:spacing w:before="45" w:line="273" w:lineRule="auto"/>
        <w:ind w:left="720" w:right="838" w:firstLine="0"/>
        <w:jc w:val="both"/>
        <w:rPr>
          <w:color w:val="4472C4" w:themeColor="accent1"/>
          <w:sz w:val="24"/>
          <w:szCs w:val="24"/>
        </w:rPr>
      </w:pPr>
    </w:p>
    <w:p w14:paraId="660A003E" w14:textId="43ECF4CF" w:rsidR="0091217E" w:rsidRPr="00755E51" w:rsidRDefault="00755E51" w:rsidP="00577D0B">
      <w:pPr>
        <w:pStyle w:val="ListParagraph"/>
        <w:tabs>
          <w:tab w:val="left" w:pos="860"/>
          <w:tab w:val="left" w:pos="861"/>
        </w:tabs>
        <w:spacing w:before="45" w:line="276" w:lineRule="auto"/>
        <w:ind w:left="720" w:right="-46" w:firstLine="0"/>
        <w:jc w:val="both"/>
        <w:rPr>
          <w:color w:val="000000" w:themeColor="text1"/>
          <w:sz w:val="24"/>
          <w:szCs w:val="24"/>
        </w:rPr>
      </w:pPr>
      <w:r w:rsidRPr="00755E51">
        <w:rPr>
          <w:color w:val="000000" w:themeColor="text1"/>
          <w:sz w:val="24"/>
          <w:szCs w:val="24"/>
        </w:rPr>
        <w:t xml:space="preserve">The report provides a detailed analysis of </w:t>
      </w:r>
      <w:proofErr w:type="spellStart"/>
      <w:r w:rsidRPr="00755E51">
        <w:rPr>
          <w:color w:val="000000" w:themeColor="text1"/>
          <w:sz w:val="24"/>
          <w:szCs w:val="24"/>
        </w:rPr>
        <w:t>Dataco's</w:t>
      </w:r>
      <w:proofErr w:type="spellEnd"/>
      <w:r w:rsidRPr="00755E51">
        <w:rPr>
          <w:color w:val="000000" w:themeColor="text1"/>
          <w:sz w:val="24"/>
          <w:szCs w:val="24"/>
        </w:rPr>
        <w:t xml:space="preserve"> revenue, profit, customer base, distribution of orders across regions and product categories, major factors influencing product orders and profit, forecast for revenue, profit and orders for the next 3 months, and other information such as the company's most loyal customers and top-selling products. From the data presented in the report, it is evident that Europe generated the highest percentage of revenue, that January had the highest revenue and December had the lowest, the top-selling product category is Fishing, the company's profit margin is 12.14%, and the Consumer segment of customers generates the highest profit. Additionally, </w:t>
      </w:r>
      <w:proofErr w:type="spellStart"/>
      <w:r w:rsidRPr="00755E51">
        <w:rPr>
          <w:color w:val="000000" w:themeColor="text1"/>
          <w:sz w:val="24"/>
          <w:szCs w:val="24"/>
        </w:rPr>
        <w:t>Estados</w:t>
      </w:r>
      <w:proofErr w:type="spellEnd"/>
      <w:r w:rsidRPr="00755E51">
        <w:rPr>
          <w:color w:val="000000" w:themeColor="text1"/>
          <w:sz w:val="24"/>
          <w:szCs w:val="24"/>
        </w:rPr>
        <w:t xml:space="preserve"> </w:t>
      </w:r>
      <w:proofErr w:type="spellStart"/>
      <w:r w:rsidRPr="00755E51">
        <w:rPr>
          <w:color w:val="000000" w:themeColor="text1"/>
          <w:sz w:val="24"/>
          <w:szCs w:val="24"/>
        </w:rPr>
        <w:t>Unidos</w:t>
      </w:r>
      <w:proofErr w:type="spellEnd"/>
      <w:r w:rsidRPr="00755E51">
        <w:rPr>
          <w:color w:val="000000" w:themeColor="text1"/>
          <w:sz w:val="24"/>
          <w:szCs w:val="24"/>
        </w:rPr>
        <w:t xml:space="preserve"> is the</w:t>
      </w:r>
      <w:r>
        <w:rPr>
          <w:color w:val="000000" w:themeColor="text1"/>
          <w:sz w:val="24"/>
          <w:szCs w:val="24"/>
        </w:rPr>
        <w:t xml:space="preserve"> </w:t>
      </w:r>
      <w:r w:rsidRPr="00755E51">
        <w:rPr>
          <w:color w:val="000000" w:themeColor="text1"/>
          <w:sz w:val="24"/>
          <w:szCs w:val="24"/>
        </w:rPr>
        <w:t xml:space="preserve">country with the highest number of orders, Field &amp; Stream Sportsman 16 Gun Fire Safe is the top-selling product, and Mary Smith is the company’s most loyal customer. From the report, it is clear that </w:t>
      </w:r>
      <w:proofErr w:type="spellStart"/>
      <w:r w:rsidRPr="00755E51">
        <w:rPr>
          <w:color w:val="000000" w:themeColor="text1"/>
          <w:sz w:val="24"/>
          <w:szCs w:val="24"/>
        </w:rPr>
        <w:t>Dataco</w:t>
      </w:r>
      <w:proofErr w:type="spellEnd"/>
      <w:r w:rsidRPr="00755E51">
        <w:rPr>
          <w:color w:val="000000" w:themeColor="text1"/>
          <w:sz w:val="24"/>
          <w:szCs w:val="24"/>
        </w:rPr>
        <w:t xml:space="preserve"> can optimize its supply chain operations and improve financial performance through effective management of its supply chain.</w:t>
      </w:r>
    </w:p>
    <w:p w14:paraId="510B224D" w14:textId="447B3B75" w:rsidR="000A531E" w:rsidRPr="00577D0B" w:rsidRDefault="000A531E" w:rsidP="00577D0B">
      <w:pPr>
        <w:tabs>
          <w:tab w:val="left" w:pos="860"/>
          <w:tab w:val="left" w:pos="861"/>
        </w:tabs>
        <w:spacing w:line="306" w:lineRule="exact"/>
        <w:rPr>
          <w:b/>
          <w:color w:val="4472C4" w:themeColor="accent1"/>
          <w:sz w:val="24"/>
        </w:rPr>
      </w:pPr>
    </w:p>
    <w:p w14:paraId="596C1B74" w14:textId="670823BE" w:rsidR="00A02A75" w:rsidRDefault="00A02A75" w:rsidP="0033443D">
      <w:pPr>
        <w:spacing w:line="276" w:lineRule="auto"/>
        <w:ind w:firstLine="720"/>
        <w:jc w:val="both"/>
        <w:rPr>
          <w:b/>
          <w:color w:val="4472C4" w:themeColor="accent1"/>
          <w:sz w:val="24"/>
        </w:rPr>
      </w:pPr>
      <w:r w:rsidRPr="0004548A">
        <w:rPr>
          <w:b/>
          <w:sz w:val="28"/>
          <w:szCs w:val="24"/>
        </w:rPr>
        <w:t>INTRODUCTION</w:t>
      </w:r>
    </w:p>
    <w:p w14:paraId="1DD40085" w14:textId="21B7AC07" w:rsidR="00A02A75" w:rsidRPr="00A02A75" w:rsidRDefault="00A02A75" w:rsidP="00A02A75">
      <w:pPr>
        <w:pStyle w:val="ListParagraph"/>
        <w:tabs>
          <w:tab w:val="left" w:pos="860"/>
          <w:tab w:val="left" w:pos="861"/>
        </w:tabs>
        <w:spacing w:line="276" w:lineRule="auto"/>
        <w:ind w:left="720"/>
        <w:jc w:val="both"/>
        <w:rPr>
          <w:sz w:val="24"/>
        </w:rPr>
      </w:pPr>
      <w:r>
        <w:rPr>
          <w:b/>
          <w:color w:val="4472C4" w:themeColor="accent1"/>
          <w:sz w:val="24"/>
        </w:rPr>
        <w:tab/>
      </w:r>
      <w:r w:rsidRPr="00A02A75">
        <w:rPr>
          <w:sz w:val="24"/>
        </w:rPr>
        <w:t>Supply chain management is a critical aspect of any business, as it involves the procurement, production, and distribution of goods and services. An efficient supply chain can lead to reduced costs, improved customer satisfaction, and increased profitability. However, managing a supply chain can be a complex task, as it involves coordinating the activities of multiple stakeholders, including suppliers, manufacturers, logistics providers, and customers.</w:t>
      </w:r>
    </w:p>
    <w:p w14:paraId="6924BD5D" w14:textId="77777777" w:rsidR="00A02A75" w:rsidRPr="00A02A75" w:rsidRDefault="00A02A75" w:rsidP="00A02A75">
      <w:pPr>
        <w:pStyle w:val="ListParagraph"/>
        <w:tabs>
          <w:tab w:val="left" w:pos="860"/>
          <w:tab w:val="left" w:pos="861"/>
        </w:tabs>
        <w:spacing w:line="276" w:lineRule="auto"/>
        <w:ind w:left="720"/>
        <w:jc w:val="both"/>
        <w:rPr>
          <w:sz w:val="24"/>
        </w:rPr>
      </w:pPr>
    </w:p>
    <w:p w14:paraId="3E501EC5" w14:textId="51F9FEEC" w:rsidR="00A02A75" w:rsidRDefault="00A02A75" w:rsidP="00A02A75">
      <w:pPr>
        <w:pStyle w:val="ListParagraph"/>
        <w:tabs>
          <w:tab w:val="left" w:pos="860"/>
          <w:tab w:val="left" w:pos="861"/>
        </w:tabs>
        <w:spacing w:line="276" w:lineRule="auto"/>
        <w:ind w:left="720" w:firstLine="0"/>
        <w:jc w:val="both"/>
        <w:rPr>
          <w:sz w:val="24"/>
        </w:rPr>
      </w:pPr>
      <w:r w:rsidRPr="00A02A75">
        <w:rPr>
          <w:sz w:val="24"/>
        </w:rPr>
        <w:t>In this report, we will explore the various components of a supply chain, including sourcing, production, logistics, and distribution. We will also discuss the role of technology in modern supply chain management and the challenges and opportunities that businesses face in optimizing their supply chains. By understanding these key concepts, we can gain insight into how businesses can effectively manage their supply chains and improve their overall performance.</w:t>
      </w:r>
    </w:p>
    <w:p w14:paraId="7EB58EE1" w14:textId="16374434" w:rsidR="00A02A75" w:rsidRDefault="00A02A75" w:rsidP="00A02A75">
      <w:pPr>
        <w:pStyle w:val="ListParagraph"/>
        <w:tabs>
          <w:tab w:val="left" w:pos="860"/>
          <w:tab w:val="left" w:pos="861"/>
        </w:tabs>
        <w:spacing w:line="276" w:lineRule="auto"/>
        <w:ind w:left="720" w:firstLine="0"/>
        <w:jc w:val="both"/>
        <w:rPr>
          <w:sz w:val="24"/>
        </w:rPr>
      </w:pPr>
    </w:p>
    <w:p w14:paraId="77DBC62E" w14:textId="77777777" w:rsidR="00A02A75" w:rsidRPr="0000146B" w:rsidRDefault="00A02A75" w:rsidP="00A02A75">
      <w:pPr>
        <w:spacing w:line="276" w:lineRule="auto"/>
        <w:ind w:firstLine="720"/>
        <w:jc w:val="both"/>
        <w:rPr>
          <w:b/>
          <w:sz w:val="28"/>
          <w:szCs w:val="24"/>
        </w:rPr>
      </w:pPr>
      <w:r w:rsidRPr="0000146B">
        <w:rPr>
          <w:b/>
          <w:sz w:val="28"/>
          <w:szCs w:val="24"/>
        </w:rPr>
        <w:t>DATASET DESCRIPTION</w:t>
      </w:r>
    </w:p>
    <w:p w14:paraId="454EB8D7" w14:textId="6A361003" w:rsidR="00A02A75" w:rsidRDefault="00A02A75" w:rsidP="00A02A75">
      <w:pPr>
        <w:spacing w:line="276" w:lineRule="auto"/>
        <w:ind w:left="720"/>
        <w:jc w:val="both"/>
        <w:rPr>
          <w:sz w:val="24"/>
          <w:szCs w:val="24"/>
        </w:rPr>
      </w:pPr>
      <w:r w:rsidRPr="00555927">
        <w:rPr>
          <w:sz w:val="24"/>
          <w:szCs w:val="24"/>
        </w:rPr>
        <w:t xml:space="preserve">The analysis for this report was conducted using a dataset of supply chains from </w:t>
      </w:r>
      <w:proofErr w:type="spellStart"/>
      <w:r w:rsidRPr="00555927">
        <w:rPr>
          <w:sz w:val="24"/>
          <w:szCs w:val="24"/>
        </w:rPr>
        <w:t>Dataco</w:t>
      </w:r>
      <w:proofErr w:type="spellEnd"/>
      <w:r w:rsidRPr="00555927">
        <w:rPr>
          <w:sz w:val="24"/>
          <w:szCs w:val="24"/>
        </w:rPr>
        <w:t xml:space="preserve"> Global. The dataset includes detailed information on the major areas of the company, including Provisioning, Production, Sales, and Commercial Distribution. It consists of 180</w:t>
      </w:r>
      <w:r w:rsidR="00CA6038">
        <w:rPr>
          <w:sz w:val="24"/>
          <w:szCs w:val="24"/>
        </w:rPr>
        <w:t>,</w:t>
      </w:r>
      <w:r w:rsidRPr="00555927">
        <w:rPr>
          <w:sz w:val="24"/>
          <w:szCs w:val="24"/>
        </w:rPr>
        <w:t>520 rows and 53 columns and covers daily transactions over a 4-year period. By using this dataset, we were able to track Total Orders, Total Revenue, and Total Sales across various Market Regions. This data allows us to gain a thorough understanding of the company's supply chain operations.</w:t>
      </w:r>
    </w:p>
    <w:p w14:paraId="085ED34E" w14:textId="44D389F0" w:rsidR="00D07420" w:rsidRDefault="00D07420" w:rsidP="00A02A75">
      <w:pPr>
        <w:spacing w:line="276" w:lineRule="auto"/>
        <w:ind w:left="720"/>
        <w:jc w:val="both"/>
        <w:rPr>
          <w:sz w:val="24"/>
          <w:szCs w:val="24"/>
        </w:rPr>
      </w:pPr>
      <w:r>
        <w:rPr>
          <w:sz w:val="24"/>
          <w:szCs w:val="24"/>
        </w:rPr>
        <w:lastRenderedPageBreak/>
        <w:t xml:space="preserve">The data was gotten from </w:t>
      </w:r>
      <w:proofErr w:type="spellStart"/>
      <w:r>
        <w:rPr>
          <w:sz w:val="24"/>
          <w:szCs w:val="24"/>
        </w:rPr>
        <w:t>Kaggle</w:t>
      </w:r>
      <w:proofErr w:type="spellEnd"/>
      <w:r>
        <w:rPr>
          <w:sz w:val="24"/>
          <w:szCs w:val="24"/>
        </w:rPr>
        <w:t xml:space="preserve">: </w:t>
      </w:r>
    </w:p>
    <w:p w14:paraId="025F84B9" w14:textId="1094B643" w:rsidR="00D07420" w:rsidRDefault="007F3AD2" w:rsidP="00A02A75">
      <w:pPr>
        <w:spacing w:line="276" w:lineRule="auto"/>
        <w:ind w:left="720"/>
        <w:jc w:val="both"/>
        <w:rPr>
          <w:sz w:val="24"/>
          <w:szCs w:val="24"/>
        </w:rPr>
      </w:pPr>
      <w:hyperlink r:id="rId6" w:history="1">
        <w:r w:rsidR="00D07420" w:rsidRPr="00D07420">
          <w:rPr>
            <w:rStyle w:val="Hyperlink"/>
            <w:sz w:val="24"/>
            <w:szCs w:val="24"/>
          </w:rPr>
          <w:t>https://www.kaggle.com/datasets/shashwatwork/dataco-smart-supply-chain-for-big-data-analysis</w:t>
        </w:r>
      </w:hyperlink>
    </w:p>
    <w:p w14:paraId="74DDCE89" w14:textId="77777777" w:rsidR="00D07420" w:rsidRDefault="00D07420" w:rsidP="00D07420">
      <w:pPr>
        <w:spacing w:line="276" w:lineRule="auto"/>
        <w:ind w:left="709"/>
        <w:jc w:val="both"/>
        <w:rPr>
          <w:sz w:val="24"/>
          <w:szCs w:val="24"/>
        </w:rPr>
      </w:pPr>
      <w:r w:rsidRPr="003B69BF">
        <w:rPr>
          <w:sz w:val="24"/>
          <w:szCs w:val="24"/>
        </w:rPr>
        <w:t>The table below provides a description of the columns in the "</w:t>
      </w:r>
      <w:proofErr w:type="spellStart"/>
      <w:r w:rsidRPr="003B69BF">
        <w:rPr>
          <w:sz w:val="24"/>
          <w:szCs w:val="24"/>
        </w:rPr>
        <w:t>DataCo</w:t>
      </w:r>
      <w:proofErr w:type="spellEnd"/>
      <w:r w:rsidRPr="003B69BF">
        <w:rPr>
          <w:sz w:val="24"/>
          <w:szCs w:val="24"/>
        </w:rPr>
        <w:t xml:space="preserve"> Supply Chain Dataset.</w:t>
      </w:r>
    </w:p>
    <w:tbl>
      <w:tblPr>
        <w:tblStyle w:val="TableGrid"/>
        <w:tblW w:w="8222" w:type="dxa"/>
        <w:tblInd w:w="704" w:type="dxa"/>
        <w:tblLayout w:type="fixed"/>
        <w:tblLook w:val="04A0" w:firstRow="1" w:lastRow="0" w:firstColumn="1" w:lastColumn="0" w:noHBand="0" w:noVBand="1"/>
      </w:tblPr>
      <w:tblGrid>
        <w:gridCol w:w="567"/>
        <w:gridCol w:w="2977"/>
        <w:gridCol w:w="4678"/>
      </w:tblGrid>
      <w:tr w:rsidR="00D07420" w14:paraId="4C5F1579" w14:textId="77777777" w:rsidTr="00577D0B">
        <w:tc>
          <w:tcPr>
            <w:tcW w:w="567" w:type="dxa"/>
            <w:vAlign w:val="bottom"/>
          </w:tcPr>
          <w:p w14:paraId="7C4964B6" w14:textId="77777777" w:rsidR="00D07420" w:rsidRDefault="00D07420" w:rsidP="00D07420">
            <w:pPr>
              <w:rPr>
                <w:rFonts w:ascii="Calibri" w:hAnsi="Calibri" w:cs="Calibri"/>
                <w:b/>
                <w:bCs/>
                <w:color w:val="000000"/>
              </w:rPr>
            </w:pPr>
            <w:r>
              <w:rPr>
                <w:rFonts w:ascii="Calibri" w:hAnsi="Calibri" w:cs="Calibri"/>
                <w:b/>
                <w:bCs/>
                <w:color w:val="000000"/>
              </w:rPr>
              <w:t>S/N</w:t>
            </w:r>
          </w:p>
        </w:tc>
        <w:tc>
          <w:tcPr>
            <w:tcW w:w="2977" w:type="dxa"/>
            <w:vAlign w:val="bottom"/>
          </w:tcPr>
          <w:p w14:paraId="26A99F91" w14:textId="77777777" w:rsidR="00D07420" w:rsidRDefault="00D07420" w:rsidP="0004548A">
            <w:pPr>
              <w:ind w:left="709" w:hanging="676"/>
              <w:rPr>
                <w:rFonts w:ascii="Calibri" w:hAnsi="Calibri" w:cs="Calibri"/>
                <w:b/>
                <w:bCs/>
                <w:color w:val="000000"/>
              </w:rPr>
            </w:pPr>
            <w:r>
              <w:rPr>
                <w:rFonts w:ascii="Calibri" w:hAnsi="Calibri" w:cs="Calibri"/>
                <w:b/>
                <w:bCs/>
                <w:color w:val="000000"/>
              </w:rPr>
              <w:t>FIELDS</w:t>
            </w:r>
          </w:p>
        </w:tc>
        <w:tc>
          <w:tcPr>
            <w:tcW w:w="4678" w:type="dxa"/>
            <w:vAlign w:val="bottom"/>
          </w:tcPr>
          <w:p w14:paraId="545B447B" w14:textId="77777777" w:rsidR="00D07420" w:rsidRDefault="00D07420" w:rsidP="0004548A">
            <w:pPr>
              <w:ind w:left="709" w:hanging="553"/>
              <w:rPr>
                <w:rFonts w:ascii="Calibri" w:hAnsi="Calibri" w:cs="Calibri"/>
                <w:b/>
                <w:bCs/>
                <w:color w:val="000000"/>
              </w:rPr>
            </w:pPr>
            <w:r>
              <w:rPr>
                <w:rFonts w:ascii="Calibri" w:hAnsi="Calibri" w:cs="Calibri"/>
                <w:b/>
                <w:bCs/>
                <w:color w:val="000000"/>
              </w:rPr>
              <w:t>DESCRIPTION</w:t>
            </w:r>
          </w:p>
        </w:tc>
      </w:tr>
      <w:tr w:rsidR="00D07420" w14:paraId="347847B7" w14:textId="77777777" w:rsidTr="00577D0B">
        <w:tc>
          <w:tcPr>
            <w:tcW w:w="567" w:type="dxa"/>
            <w:vAlign w:val="bottom"/>
          </w:tcPr>
          <w:p w14:paraId="76C7A748" w14:textId="77777777" w:rsidR="00D07420" w:rsidRDefault="00D07420" w:rsidP="00D07420">
            <w:pPr>
              <w:rPr>
                <w:rFonts w:ascii="Calibri" w:hAnsi="Calibri" w:cs="Calibri"/>
                <w:color w:val="000000"/>
              </w:rPr>
            </w:pPr>
            <w:r>
              <w:rPr>
                <w:rFonts w:ascii="Calibri" w:hAnsi="Calibri" w:cs="Calibri"/>
                <w:color w:val="000000"/>
              </w:rPr>
              <w:t>1</w:t>
            </w:r>
          </w:p>
        </w:tc>
        <w:tc>
          <w:tcPr>
            <w:tcW w:w="2977" w:type="dxa"/>
            <w:vAlign w:val="bottom"/>
          </w:tcPr>
          <w:p w14:paraId="64697DAC" w14:textId="77777777" w:rsidR="00D07420" w:rsidRDefault="00D07420" w:rsidP="0004548A">
            <w:pPr>
              <w:ind w:left="709" w:hanging="676"/>
              <w:rPr>
                <w:rFonts w:ascii="Calibri" w:hAnsi="Calibri" w:cs="Calibri"/>
                <w:color w:val="000000"/>
              </w:rPr>
            </w:pPr>
            <w:r>
              <w:rPr>
                <w:rFonts w:ascii="Calibri" w:hAnsi="Calibri" w:cs="Calibri"/>
                <w:color w:val="000000"/>
              </w:rPr>
              <w:t>Type</w:t>
            </w:r>
          </w:p>
        </w:tc>
        <w:tc>
          <w:tcPr>
            <w:tcW w:w="4678" w:type="dxa"/>
            <w:vAlign w:val="bottom"/>
          </w:tcPr>
          <w:p w14:paraId="3E072DE4" w14:textId="77777777" w:rsidR="00D07420" w:rsidRDefault="00D07420" w:rsidP="0004548A">
            <w:pPr>
              <w:ind w:left="709" w:hanging="553"/>
              <w:rPr>
                <w:rFonts w:ascii="Calibri" w:hAnsi="Calibri" w:cs="Calibri"/>
                <w:color w:val="000000"/>
              </w:rPr>
            </w:pPr>
            <w:r>
              <w:rPr>
                <w:rFonts w:ascii="Calibri" w:hAnsi="Calibri" w:cs="Calibri"/>
                <w:color w:val="000000"/>
              </w:rPr>
              <w:t>Type of transaction made</w:t>
            </w:r>
          </w:p>
        </w:tc>
      </w:tr>
      <w:tr w:rsidR="00D07420" w14:paraId="61121530" w14:textId="77777777" w:rsidTr="00577D0B">
        <w:tc>
          <w:tcPr>
            <w:tcW w:w="567" w:type="dxa"/>
            <w:vAlign w:val="bottom"/>
          </w:tcPr>
          <w:p w14:paraId="056400B0" w14:textId="77777777" w:rsidR="00D07420" w:rsidRDefault="00D07420" w:rsidP="00D07420">
            <w:pPr>
              <w:rPr>
                <w:rFonts w:ascii="Calibri" w:hAnsi="Calibri" w:cs="Calibri"/>
                <w:color w:val="000000"/>
              </w:rPr>
            </w:pPr>
            <w:r>
              <w:rPr>
                <w:rFonts w:ascii="Calibri" w:hAnsi="Calibri" w:cs="Calibri"/>
                <w:color w:val="000000"/>
              </w:rPr>
              <w:t>2</w:t>
            </w:r>
          </w:p>
        </w:tc>
        <w:tc>
          <w:tcPr>
            <w:tcW w:w="2977" w:type="dxa"/>
            <w:vAlign w:val="bottom"/>
          </w:tcPr>
          <w:p w14:paraId="687B252B" w14:textId="77777777" w:rsidR="00D07420" w:rsidRDefault="00D07420" w:rsidP="0004548A">
            <w:pPr>
              <w:ind w:left="709" w:hanging="676"/>
              <w:rPr>
                <w:rFonts w:ascii="Calibri" w:hAnsi="Calibri" w:cs="Calibri"/>
                <w:color w:val="000000"/>
              </w:rPr>
            </w:pPr>
            <w:r>
              <w:rPr>
                <w:rFonts w:ascii="Calibri" w:hAnsi="Calibri" w:cs="Calibri"/>
                <w:color w:val="000000"/>
              </w:rPr>
              <w:t xml:space="preserve">Days for shipping (real)     </w:t>
            </w:r>
          </w:p>
        </w:tc>
        <w:tc>
          <w:tcPr>
            <w:tcW w:w="4678" w:type="dxa"/>
            <w:vAlign w:val="bottom"/>
          </w:tcPr>
          <w:p w14:paraId="3F9E0D28" w14:textId="77777777" w:rsidR="0004548A" w:rsidRDefault="0004548A" w:rsidP="0004548A">
            <w:pPr>
              <w:ind w:left="709" w:hanging="553"/>
              <w:rPr>
                <w:rFonts w:ascii="Calibri" w:hAnsi="Calibri" w:cs="Calibri"/>
                <w:color w:val="000000"/>
              </w:rPr>
            </w:pPr>
            <w:r>
              <w:rPr>
                <w:rFonts w:ascii="Calibri" w:hAnsi="Calibri" w:cs="Calibri"/>
                <w:color w:val="000000"/>
              </w:rPr>
              <w:t>Actual shipping days of the</w:t>
            </w:r>
          </w:p>
          <w:p w14:paraId="574DDC87" w14:textId="1232BD8A" w:rsidR="00D07420" w:rsidRDefault="00D07420" w:rsidP="0004548A">
            <w:pPr>
              <w:ind w:left="709" w:hanging="553"/>
              <w:rPr>
                <w:rFonts w:ascii="Calibri" w:hAnsi="Calibri" w:cs="Calibri"/>
                <w:color w:val="000000"/>
              </w:rPr>
            </w:pPr>
            <w:r>
              <w:rPr>
                <w:rFonts w:ascii="Calibri" w:hAnsi="Calibri" w:cs="Calibri"/>
                <w:color w:val="000000"/>
              </w:rPr>
              <w:t>purchased product</w:t>
            </w:r>
          </w:p>
        </w:tc>
      </w:tr>
      <w:tr w:rsidR="00D07420" w14:paraId="5FE5F234" w14:textId="77777777" w:rsidTr="00577D0B">
        <w:tc>
          <w:tcPr>
            <w:tcW w:w="567" w:type="dxa"/>
            <w:vAlign w:val="bottom"/>
          </w:tcPr>
          <w:p w14:paraId="0DC3ACBB" w14:textId="77777777" w:rsidR="00D07420" w:rsidRDefault="00D07420" w:rsidP="00D07420">
            <w:pPr>
              <w:rPr>
                <w:rFonts w:ascii="Calibri" w:hAnsi="Calibri" w:cs="Calibri"/>
                <w:color w:val="000000"/>
              </w:rPr>
            </w:pPr>
            <w:r>
              <w:rPr>
                <w:rFonts w:ascii="Calibri" w:hAnsi="Calibri" w:cs="Calibri"/>
                <w:color w:val="000000"/>
              </w:rPr>
              <w:t>3</w:t>
            </w:r>
          </w:p>
        </w:tc>
        <w:tc>
          <w:tcPr>
            <w:tcW w:w="2977" w:type="dxa"/>
            <w:vAlign w:val="bottom"/>
          </w:tcPr>
          <w:p w14:paraId="26C630B1" w14:textId="77777777" w:rsidR="00D07420" w:rsidRDefault="00D07420" w:rsidP="0004548A">
            <w:pPr>
              <w:ind w:left="709" w:hanging="676"/>
              <w:rPr>
                <w:rFonts w:ascii="Calibri" w:hAnsi="Calibri" w:cs="Calibri"/>
                <w:color w:val="000000"/>
              </w:rPr>
            </w:pPr>
            <w:r>
              <w:rPr>
                <w:rFonts w:ascii="Calibri" w:hAnsi="Calibri" w:cs="Calibri"/>
                <w:color w:val="000000"/>
              </w:rPr>
              <w:t>Days for shipment (scheduled)</w:t>
            </w:r>
          </w:p>
        </w:tc>
        <w:tc>
          <w:tcPr>
            <w:tcW w:w="4678" w:type="dxa"/>
            <w:vAlign w:val="bottom"/>
          </w:tcPr>
          <w:p w14:paraId="1C46B6F7" w14:textId="77777777" w:rsidR="00D07420" w:rsidRDefault="00D07420" w:rsidP="0004548A">
            <w:pPr>
              <w:ind w:left="709" w:hanging="553"/>
              <w:rPr>
                <w:rFonts w:ascii="Calibri" w:hAnsi="Calibri" w:cs="Calibri"/>
                <w:color w:val="000000"/>
              </w:rPr>
            </w:pPr>
            <w:r>
              <w:rPr>
                <w:rFonts w:ascii="Calibri" w:hAnsi="Calibri" w:cs="Calibri"/>
                <w:color w:val="000000"/>
              </w:rPr>
              <w:t>Days of scheduled delivery of the purchased product</w:t>
            </w:r>
          </w:p>
        </w:tc>
      </w:tr>
      <w:tr w:rsidR="00D07420" w14:paraId="220545C5" w14:textId="77777777" w:rsidTr="00577D0B">
        <w:tc>
          <w:tcPr>
            <w:tcW w:w="567" w:type="dxa"/>
            <w:vAlign w:val="bottom"/>
          </w:tcPr>
          <w:p w14:paraId="138991E1" w14:textId="77777777" w:rsidR="00D07420" w:rsidRDefault="00D07420" w:rsidP="00D07420">
            <w:pPr>
              <w:rPr>
                <w:rFonts w:ascii="Calibri" w:hAnsi="Calibri" w:cs="Calibri"/>
                <w:color w:val="000000"/>
              </w:rPr>
            </w:pPr>
            <w:r>
              <w:rPr>
                <w:rFonts w:ascii="Calibri" w:hAnsi="Calibri" w:cs="Calibri"/>
                <w:color w:val="000000"/>
              </w:rPr>
              <w:t>4</w:t>
            </w:r>
          </w:p>
        </w:tc>
        <w:tc>
          <w:tcPr>
            <w:tcW w:w="2977" w:type="dxa"/>
            <w:vAlign w:val="bottom"/>
          </w:tcPr>
          <w:p w14:paraId="1FAE282D" w14:textId="77777777" w:rsidR="00D07420" w:rsidRDefault="00D07420" w:rsidP="0004548A">
            <w:pPr>
              <w:ind w:left="709" w:hanging="676"/>
              <w:rPr>
                <w:rFonts w:ascii="Calibri" w:hAnsi="Calibri" w:cs="Calibri"/>
                <w:color w:val="000000"/>
              </w:rPr>
            </w:pPr>
            <w:r>
              <w:rPr>
                <w:rFonts w:ascii="Calibri" w:hAnsi="Calibri" w:cs="Calibri"/>
                <w:color w:val="000000"/>
              </w:rPr>
              <w:t>Benefit per order</w:t>
            </w:r>
          </w:p>
        </w:tc>
        <w:tc>
          <w:tcPr>
            <w:tcW w:w="4678" w:type="dxa"/>
            <w:vAlign w:val="bottom"/>
          </w:tcPr>
          <w:p w14:paraId="77480C1A" w14:textId="77777777" w:rsidR="00D07420" w:rsidRDefault="00D07420" w:rsidP="0004548A">
            <w:pPr>
              <w:ind w:left="709" w:hanging="553"/>
              <w:rPr>
                <w:rFonts w:ascii="Calibri" w:hAnsi="Calibri" w:cs="Calibri"/>
                <w:color w:val="000000"/>
              </w:rPr>
            </w:pPr>
            <w:r>
              <w:rPr>
                <w:rFonts w:ascii="Calibri" w:hAnsi="Calibri" w:cs="Calibri"/>
                <w:color w:val="000000"/>
              </w:rPr>
              <w:t>Earnings per order placed</w:t>
            </w:r>
          </w:p>
        </w:tc>
      </w:tr>
      <w:tr w:rsidR="00D07420" w14:paraId="0EEF96ED" w14:textId="77777777" w:rsidTr="00577D0B">
        <w:tc>
          <w:tcPr>
            <w:tcW w:w="567" w:type="dxa"/>
            <w:vAlign w:val="bottom"/>
          </w:tcPr>
          <w:p w14:paraId="3F526804" w14:textId="77777777" w:rsidR="00D07420" w:rsidRDefault="00D07420" w:rsidP="00D07420">
            <w:pPr>
              <w:rPr>
                <w:rFonts w:ascii="Calibri" w:hAnsi="Calibri" w:cs="Calibri"/>
                <w:color w:val="000000"/>
              </w:rPr>
            </w:pPr>
            <w:r>
              <w:rPr>
                <w:rFonts w:ascii="Calibri" w:hAnsi="Calibri" w:cs="Calibri"/>
                <w:color w:val="000000"/>
              </w:rPr>
              <w:t>5</w:t>
            </w:r>
          </w:p>
        </w:tc>
        <w:tc>
          <w:tcPr>
            <w:tcW w:w="2977" w:type="dxa"/>
            <w:vAlign w:val="bottom"/>
          </w:tcPr>
          <w:p w14:paraId="576D25F0" w14:textId="77777777" w:rsidR="00D07420" w:rsidRDefault="00D07420" w:rsidP="0004548A">
            <w:pPr>
              <w:ind w:left="709" w:hanging="676"/>
              <w:rPr>
                <w:rFonts w:ascii="Calibri" w:hAnsi="Calibri" w:cs="Calibri"/>
                <w:color w:val="000000"/>
              </w:rPr>
            </w:pPr>
            <w:r>
              <w:rPr>
                <w:rFonts w:ascii="Calibri" w:hAnsi="Calibri" w:cs="Calibri"/>
                <w:color w:val="000000"/>
              </w:rPr>
              <w:t>Sales per customer</w:t>
            </w:r>
          </w:p>
        </w:tc>
        <w:tc>
          <w:tcPr>
            <w:tcW w:w="4678" w:type="dxa"/>
            <w:vAlign w:val="bottom"/>
          </w:tcPr>
          <w:p w14:paraId="115542C7" w14:textId="77777777" w:rsidR="00D07420" w:rsidRDefault="00D07420" w:rsidP="0004548A">
            <w:pPr>
              <w:ind w:left="709" w:hanging="553"/>
              <w:rPr>
                <w:rFonts w:ascii="Calibri" w:hAnsi="Calibri" w:cs="Calibri"/>
                <w:color w:val="000000"/>
              </w:rPr>
            </w:pPr>
            <w:r>
              <w:rPr>
                <w:rFonts w:ascii="Calibri" w:hAnsi="Calibri" w:cs="Calibri"/>
                <w:color w:val="000000"/>
              </w:rPr>
              <w:t>Total sales per customer made per customer</w:t>
            </w:r>
          </w:p>
        </w:tc>
      </w:tr>
      <w:tr w:rsidR="00D07420" w14:paraId="0187D68E" w14:textId="77777777" w:rsidTr="00577D0B">
        <w:tc>
          <w:tcPr>
            <w:tcW w:w="567" w:type="dxa"/>
            <w:vAlign w:val="bottom"/>
          </w:tcPr>
          <w:p w14:paraId="187DB247" w14:textId="77777777" w:rsidR="00D07420" w:rsidRDefault="00D07420" w:rsidP="00D07420">
            <w:pPr>
              <w:rPr>
                <w:rFonts w:ascii="Calibri" w:hAnsi="Calibri" w:cs="Calibri"/>
                <w:color w:val="000000"/>
              </w:rPr>
            </w:pPr>
            <w:r>
              <w:rPr>
                <w:rFonts w:ascii="Calibri" w:hAnsi="Calibri" w:cs="Calibri"/>
                <w:color w:val="000000"/>
              </w:rPr>
              <w:t>6</w:t>
            </w:r>
          </w:p>
        </w:tc>
        <w:tc>
          <w:tcPr>
            <w:tcW w:w="2977" w:type="dxa"/>
            <w:vAlign w:val="bottom"/>
          </w:tcPr>
          <w:p w14:paraId="292D1FC4" w14:textId="77777777" w:rsidR="00D07420" w:rsidRDefault="00D07420" w:rsidP="0004548A">
            <w:pPr>
              <w:ind w:left="709" w:hanging="676"/>
              <w:rPr>
                <w:rFonts w:ascii="Calibri" w:hAnsi="Calibri" w:cs="Calibri"/>
                <w:color w:val="000000"/>
              </w:rPr>
            </w:pPr>
            <w:r>
              <w:rPr>
                <w:rFonts w:ascii="Calibri" w:hAnsi="Calibri" w:cs="Calibri"/>
                <w:color w:val="000000"/>
              </w:rPr>
              <w:t>Delivery Status</w:t>
            </w:r>
          </w:p>
        </w:tc>
        <w:tc>
          <w:tcPr>
            <w:tcW w:w="4678" w:type="dxa"/>
            <w:vAlign w:val="bottom"/>
          </w:tcPr>
          <w:p w14:paraId="4328711A" w14:textId="77777777" w:rsidR="00D07420" w:rsidRDefault="00D07420" w:rsidP="0004548A">
            <w:pPr>
              <w:ind w:left="709" w:hanging="553"/>
              <w:rPr>
                <w:rFonts w:ascii="Calibri" w:hAnsi="Calibri" w:cs="Calibri"/>
                <w:color w:val="000000"/>
              </w:rPr>
            </w:pPr>
            <w:r>
              <w:rPr>
                <w:rFonts w:ascii="Calibri" w:hAnsi="Calibri" w:cs="Calibri"/>
                <w:color w:val="000000"/>
              </w:rPr>
              <w:t>Delivery status of orders</w:t>
            </w:r>
          </w:p>
        </w:tc>
      </w:tr>
      <w:tr w:rsidR="00D07420" w14:paraId="16CE8310" w14:textId="77777777" w:rsidTr="00577D0B">
        <w:tc>
          <w:tcPr>
            <w:tcW w:w="567" w:type="dxa"/>
            <w:vAlign w:val="bottom"/>
          </w:tcPr>
          <w:p w14:paraId="533EAC79" w14:textId="77777777" w:rsidR="00D07420" w:rsidRDefault="00D07420" w:rsidP="00D07420">
            <w:pPr>
              <w:rPr>
                <w:rFonts w:ascii="Calibri" w:hAnsi="Calibri" w:cs="Calibri"/>
                <w:color w:val="000000"/>
              </w:rPr>
            </w:pPr>
            <w:r>
              <w:rPr>
                <w:rFonts w:ascii="Calibri" w:hAnsi="Calibri" w:cs="Calibri"/>
                <w:color w:val="000000"/>
              </w:rPr>
              <w:t>7</w:t>
            </w:r>
          </w:p>
        </w:tc>
        <w:tc>
          <w:tcPr>
            <w:tcW w:w="2977" w:type="dxa"/>
            <w:vAlign w:val="bottom"/>
          </w:tcPr>
          <w:p w14:paraId="266B8237" w14:textId="77777777" w:rsidR="00D07420" w:rsidRDefault="00D07420" w:rsidP="0004548A">
            <w:pPr>
              <w:ind w:left="709" w:hanging="676"/>
              <w:rPr>
                <w:rFonts w:ascii="Calibri" w:hAnsi="Calibri" w:cs="Calibri"/>
                <w:color w:val="000000"/>
              </w:rPr>
            </w:pPr>
            <w:proofErr w:type="spellStart"/>
            <w:r>
              <w:rPr>
                <w:rFonts w:ascii="Calibri" w:hAnsi="Calibri" w:cs="Calibri"/>
                <w:color w:val="000000"/>
              </w:rPr>
              <w:t>Late_delivery_risk</w:t>
            </w:r>
            <w:proofErr w:type="spellEnd"/>
            <w:r>
              <w:rPr>
                <w:rFonts w:ascii="Calibri" w:hAnsi="Calibri" w:cs="Calibri"/>
                <w:color w:val="000000"/>
              </w:rPr>
              <w:t xml:space="preserve">           </w:t>
            </w:r>
          </w:p>
        </w:tc>
        <w:tc>
          <w:tcPr>
            <w:tcW w:w="4678" w:type="dxa"/>
            <w:vAlign w:val="bottom"/>
          </w:tcPr>
          <w:p w14:paraId="056F3846" w14:textId="77777777" w:rsidR="00D07420" w:rsidRDefault="00D07420" w:rsidP="0004548A">
            <w:pPr>
              <w:ind w:left="709" w:hanging="553"/>
              <w:rPr>
                <w:rFonts w:ascii="Calibri" w:hAnsi="Calibri" w:cs="Calibri"/>
                <w:color w:val="000000"/>
              </w:rPr>
            </w:pPr>
            <w:r>
              <w:rPr>
                <w:rFonts w:ascii="Calibri" w:hAnsi="Calibri" w:cs="Calibri"/>
                <w:color w:val="000000"/>
              </w:rPr>
              <w:t>Categorical variable that indicates if sending is late (1), it is not late (0).</w:t>
            </w:r>
          </w:p>
        </w:tc>
      </w:tr>
      <w:tr w:rsidR="00D07420" w14:paraId="2405CD53" w14:textId="77777777" w:rsidTr="00577D0B">
        <w:tc>
          <w:tcPr>
            <w:tcW w:w="567" w:type="dxa"/>
            <w:vAlign w:val="bottom"/>
          </w:tcPr>
          <w:p w14:paraId="0B86C80B" w14:textId="77777777" w:rsidR="00D07420" w:rsidRDefault="00D07420" w:rsidP="00D07420">
            <w:pPr>
              <w:rPr>
                <w:rFonts w:ascii="Calibri" w:hAnsi="Calibri" w:cs="Calibri"/>
                <w:color w:val="000000"/>
              </w:rPr>
            </w:pPr>
            <w:r>
              <w:rPr>
                <w:rFonts w:ascii="Calibri" w:hAnsi="Calibri" w:cs="Calibri"/>
                <w:color w:val="000000"/>
              </w:rPr>
              <w:t>8</w:t>
            </w:r>
          </w:p>
        </w:tc>
        <w:tc>
          <w:tcPr>
            <w:tcW w:w="2977" w:type="dxa"/>
            <w:vAlign w:val="bottom"/>
          </w:tcPr>
          <w:p w14:paraId="4CB50F8F" w14:textId="77777777" w:rsidR="00D07420" w:rsidRDefault="00D07420" w:rsidP="0004548A">
            <w:pPr>
              <w:ind w:left="709" w:hanging="676"/>
              <w:rPr>
                <w:rFonts w:ascii="Calibri" w:hAnsi="Calibri" w:cs="Calibri"/>
                <w:color w:val="000000"/>
              </w:rPr>
            </w:pPr>
            <w:r>
              <w:rPr>
                <w:rFonts w:ascii="Calibri" w:hAnsi="Calibri" w:cs="Calibri"/>
                <w:color w:val="000000"/>
              </w:rPr>
              <w:t>Category Id</w:t>
            </w:r>
          </w:p>
        </w:tc>
        <w:tc>
          <w:tcPr>
            <w:tcW w:w="4678" w:type="dxa"/>
            <w:vAlign w:val="bottom"/>
          </w:tcPr>
          <w:p w14:paraId="5922B850" w14:textId="77777777" w:rsidR="00D07420" w:rsidRDefault="00D07420" w:rsidP="0004548A">
            <w:pPr>
              <w:ind w:left="709" w:hanging="553"/>
              <w:rPr>
                <w:rFonts w:ascii="Calibri" w:hAnsi="Calibri" w:cs="Calibri"/>
                <w:color w:val="000000"/>
              </w:rPr>
            </w:pPr>
            <w:r>
              <w:rPr>
                <w:rFonts w:ascii="Calibri" w:hAnsi="Calibri" w:cs="Calibri"/>
                <w:color w:val="000000"/>
              </w:rPr>
              <w:t>Product category code</w:t>
            </w:r>
          </w:p>
        </w:tc>
      </w:tr>
      <w:tr w:rsidR="00D07420" w14:paraId="4DCC9A19" w14:textId="77777777" w:rsidTr="00577D0B">
        <w:tc>
          <w:tcPr>
            <w:tcW w:w="567" w:type="dxa"/>
            <w:vAlign w:val="bottom"/>
          </w:tcPr>
          <w:p w14:paraId="0DA2B116" w14:textId="77777777" w:rsidR="00D07420" w:rsidRDefault="00D07420" w:rsidP="00D07420">
            <w:pPr>
              <w:rPr>
                <w:rFonts w:ascii="Calibri" w:hAnsi="Calibri" w:cs="Calibri"/>
                <w:color w:val="000000"/>
              </w:rPr>
            </w:pPr>
            <w:r>
              <w:rPr>
                <w:rFonts w:ascii="Calibri" w:hAnsi="Calibri" w:cs="Calibri"/>
                <w:color w:val="000000"/>
              </w:rPr>
              <w:t>9</w:t>
            </w:r>
          </w:p>
        </w:tc>
        <w:tc>
          <w:tcPr>
            <w:tcW w:w="2977" w:type="dxa"/>
            <w:vAlign w:val="bottom"/>
          </w:tcPr>
          <w:p w14:paraId="35705ADB" w14:textId="77777777" w:rsidR="00D07420" w:rsidRDefault="00D07420" w:rsidP="0004548A">
            <w:pPr>
              <w:ind w:left="709" w:hanging="676"/>
              <w:rPr>
                <w:rFonts w:ascii="Calibri" w:hAnsi="Calibri" w:cs="Calibri"/>
                <w:color w:val="000000"/>
              </w:rPr>
            </w:pPr>
            <w:r>
              <w:rPr>
                <w:rFonts w:ascii="Calibri" w:hAnsi="Calibri" w:cs="Calibri"/>
                <w:color w:val="000000"/>
              </w:rPr>
              <w:t>Category Name</w:t>
            </w:r>
          </w:p>
        </w:tc>
        <w:tc>
          <w:tcPr>
            <w:tcW w:w="4678" w:type="dxa"/>
            <w:vAlign w:val="bottom"/>
          </w:tcPr>
          <w:p w14:paraId="325A5070" w14:textId="77777777" w:rsidR="00D07420" w:rsidRDefault="00D07420" w:rsidP="0004548A">
            <w:pPr>
              <w:ind w:left="709" w:hanging="553"/>
              <w:rPr>
                <w:rFonts w:ascii="Calibri" w:hAnsi="Calibri" w:cs="Calibri"/>
                <w:color w:val="000000"/>
              </w:rPr>
            </w:pPr>
            <w:r>
              <w:rPr>
                <w:rFonts w:ascii="Calibri" w:hAnsi="Calibri" w:cs="Calibri"/>
                <w:color w:val="000000"/>
              </w:rPr>
              <w:t>Description of the product category</w:t>
            </w:r>
          </w:p>
        </w:tc>
      </w:tr>
      <w:tr w:rsidR="00D07420" w14:paraId="4BD41DC5" w14:textId="77777777" w:rsidTr="00577D0B">
        <w:tc>
          <w:tcPr>
            <w:tcW w:w="567" w:type="dxa"/>
            <w:vAlign w:val="bottom"/>
          </w:tcPr>
          <w:p w14:paraId="3D40A0E0" w14:textId="77777777" w:rsidR="00D07420" w:rsidRDefault="00D07420" w:rsidP="00D07420">
            <w:pPr>
              <w:rPr>
                <w:rFonts w:ascii="Calibri" w:hAnsi="Calibri" w:cs="Calibri"/>
                <w:color w:val="000000"/>
              </w:rPr>
            </w:pPr>
            <w:r>
              <w:rPr>
                <w:rFonts w:ascii="Calibri" w:hAnsi="Calibri" w:cs="Calibri"/>
                <w:color w:val="000000"/>
              </w:rPr>
              <w:t>10</w:t>
            </w:r>
          </w:p>
        </w:tc>
        <w:tc>
          <w:tcPr>
            <w:tcW w:w="2977" w:type="dxa"/>
            <w:vAlign w:val="bottom"/>
          </w:tcPr>
          <w:p w14:paraId="73688B83" w14:textId="77777777" w:rsidR="00D07420" w:rsidRDefault="00D07420" w:rsidP="0004548A">
            <w:pPr>
              <w:ind w:left="709" w:hanging="676"/>
              <w:rPr>
                <w:rFonts w:ascii="Calibri" w:hAnsi="Calibri" w:cs="Calibri"/>
                <w:color w:val="000000"/>
              </w:rPr>
            </w:pPr>
            <w:r>
              <w:rPr>
                <w:rFonts w:ascii="Calibri" w:hAnsi="Calibri" w:cs="Calibri"/>
                <w:color w:val="000000"/>
              </w:rPr>
              <w:t>Customer City</w:t>
            </w:r>
          </w:p>
        </w:tc>
        <w:tc>
          <w:tcPr>
            <w:tcW w:w="4678" w:type="dxa"/>
            <w:vAlign w:val="bottom"/>
          </w:tcPr>
          <w:p w14:paraId="0CBD0E23" w14:textId="77777777" w:rsidR="00D07420" w:rsidRDefault="00D07420" w:rsidP="0004548A">
            <w:pPr>
              <w:ind w:left="709" w:hanging="553"/>
              <w:rPr>
                <w:rFonts w:ascii="Calibri" w:hAnsi="Calibri" w:cs="Calibri"/>
                <w:color w:val="000000"/>
              </w:rPr>
            </w:pPr>
            <w:r>
              <w:rPr>
                <w:rFonts w:ascii="Calibri" w:hAnsi="Calibri" w:cs="Calibri"/>
                <w:color w:val="000000"/>
              </w:rPr>
              <w:t>City where the customer made the purchase</w:t>
            </w:r>
          </w:p>
        </w:tc>
      </w:tr>
      <w:tr w:rsidR="00D07420" w14:paraId="034CFFFA" w14:textId="77777777" w:rsidTr="00577D0B">
        <w:tc>
          <w:tcPr>
            <w:tcW w:w="567" w:type="dxa"/>
            <w:vAlign w:val="bottom"/>
          </w:tcPr>
          <w:p w14:paraId="2386EC3B" w14:textId="77777777" w:rsidR="00D07420" w:rsidRDefault="00D07420" w:rsidP="00D07420">
            <w:pPr>
              <w:rPr>
                <w:rFonts w:ascii="Calibri" w:hAnsi="Calibri" w:cs="Calibri"/>
                <w:color w:val="000000"/>
              </w:rPr>
            </w:pPr>
            <w:r>
              <w:rPr>
                <w:rFonts w:ascii="Calibri" w:hAnsi="Calibri" w:cs="Calibri"/>
                <w:color w:val="000000"/>
              </w:rPr>
              <w:t>11</w:t>
            </w:r>
          </w:p>
        </w:tc>
        <w:tc>
          <w:tcPr>
            <w:tcW w:w="2977" w:type="dxa"/>
            <w:vAlign w:val="bottom"/>
          </w:tcPr>
          <w:p w14:paraId="0A2148DC" w14:textId="77777777" w:rsidR="00D07420" w:rsidRDefault="00D07420" w:rsidP="0004548A">
            <w:pPr>
              <w:ind w:left="709" w:hanging="676"/>
              <w:rPr>
                <w:rFonts w:ascii="Calibri" w:hAnsi="Calibri" w:cs="Calibri"/>
                <w:color w:val="000000"/>
              </w:rPr>
            </w:pPr>
            <w:r>
              <w:rPr>
                <w:rFonts w:ascii="Calibri" w:hAnsi="Calibri" w:cs="Calibri"/>
                <w:color w:val="000000"/>
              </w:rPr>
              <w:t>Customer Country</w:t>
            </w:r>
          </w:p>
        </w:tc>
        <w:tc>
          <w:tcPr>
            <w:tcW w:w="4678" w:type="dxa"/>
            <w:vAlign w:val="bottom"/>
          </w:tcPr>
          <w:p w14:paraId="39F4E6F4" w14:textId="77777777" w:rsidR="00D07420" w:rsidRDefault="00D07420" w:rsidP="0004548A">
            <w:pPr>
              <w:ind w:left="709" w:hanging="553"/>
              <w:rPr>
                <w:rFonts w:ascii="Calibri" w:hAnsi="Calibri" w:cs="Calibri"/>
                <w:color w:val="000000"/>
              </w:rPr>
            </w:pPr>
            <w:r>
              <w:rPr>
                <w:rFonts w:ascii="Calibri" w:hAnsi="Calibri" w:cs="Calibri"/>
                <w:color w:val="000000"/>
              </w:rPr>
              <w:t>Country where the customer made the purchase</w:t>
            </w:r>
          </w:p>
        </w:tc>
      </w:tr>
      <w:tr w:rsidR="00D07420" w14:paraId="394B4150" w14:textId="77777777" w:rsidTr="00577D0B">
        <w:tc>
          <w:tcPr>
            <w:tcW w:w="567" w:type="dxa"/>
            <w:vAlign w:val="bottom"/>
          </w:tcPr>
          <w:p w14:paraId="3C04CB6C" w14:textId="77777777" w:rsidR="00D07420" w:rsidRDefault="00D07420" w:rsidP="00D07420">
            <w:pPr>
              <w:rPr>
                <w:rFonts w:ascii="Calibri" w:hAnsi="Calibri" w:cs="Calibri"/>
                <w:color w:val="000000"/>
              </w:rPr>
            </w:pPr>
            <w:r>
              <w:rPr>
                <w:rFonts w:ascii="Calibri" w:hAnsi="Calibri" w:cs="Calibri"/>
                <w:color w:val="000000"/>
              </w:rPr>
              <w:t>12</w:t>
            </w:r>
          </w:p>
        </w:tc>
        <w:tc>
          <w:tcPr>
            <w:tcW w:w="2977" w:type="dxa"/>
            <w:vAlign w:val="bottom"/>
          </w:tcPr>
          <w:p w14:paraId="1EFCD185" w14:textId="77777777" w:rsidR="00D07420" w:rsidRDefault="00D07420" w:rsidP="0004548A">
            <w:pPr>
              <w:ind w:left="709" w:hanging="676"/>
              <w:rPr>
                <w:rFonts w:ascii="Calibri" w:hAnsi="Calibri" w:cs="Calibri"/>
                <w:color w:val="000000"/>
              </w:rPr>
            </w:pPr>
            <w:r>
              <w:rPr>
                <w:rFonts w:ascii="Calibri" w:hAnsi="Calibri" w:cs="Calibri"/>
                <w:color w:val="000000"/>
              </w:rPr>
              <w:t>Customer Email</w:t>
            </w:r>
          </w:p>
        </w:tc>
        <w:tc>
          <w:tcPr>
            <w:tcW w:w="4678" w:type="dxa"/>
            <w:vAlign w:val="bottom"/>
          </w:tcPr>
          <w:p w14:paraId="63FE9948" w14:textId="77777777" w:rsidR="00D07420" w:rsidRDefault="00D07420" w:rsidP="0004548A">
            <w:pPr>
              <w:ind w:left="709" w:hanging="553"/>
              <w:rPr>
                <w:rFonts w:ascii="Calibri" w:hAnsi="Calibri" w:cs="Calibri"/>
                <w:color w:val="000000"/>
              </w:rPr>
            </w:pPr>
            <w:r>
              <w:rPr>
                <w:rFonts w:ascii="Calibri" w:hAnsi="Calibri" w:cs="Calibri"/>
                <w:color w:val="000000"/>
              </w:rPr>
              <w:t>Customer's email</w:t>
            </w:r>
          </w:p>
        </w:tc>
      </w:tr>
      <w:tr w:rsidR="00D07420" w14:paraId="11C9D1D8" w14:textId="77777777" w:rsidTr="00577D0B">
        <w:tc>
          <w:tcPr>
            <w:tcW w:w="567" w:type="dxa"/>
            <w:vAlign w:val="bottom"/>
          </w:tcPr>
          <w:p w14:paraId="171571F5" w14:textId="77777777" w:rsidR="00D07420" w:rsidRDefault="00D07420" w:rsidP="00D07420">
            <w:pPr>
              <w:rPr>
                <w:rFonts w:ascii="Calibri" w:hAnsi="Calibri" w:cs="Calibri"/>
                <w:color w:val="000000"/>
              </w:rPr>
            </w:pPr>
            <w:r>
              <w:rPr>
                <w:rFonts w:ascii="Calibri" w:hAnsi="Calibri" w:cs="Calibri"/>
                <w:color w:val="000000"/>
              </w:rPr>
              <w:t>13</w:t>
            </w:r>
          </w:p>
        </w:tc>
        <w:tc>
          <w:tcPr>
            <w:tcW w:w="2977" w:type="dxa"/>
            <w:vAlign w:val="bottom"/>
          </w:tcPr>
          <w:p w14:paraId="2CC179F4" w14:textId="77777777" w:rsidR="00D07420" w:rsidRDefault="00D07420" w:rsidP="0004548A">
            <w:pPr>
              <w:ind w:left="709" w:hanging="676"/>
              <w:rPr>
                <w:rFonts w:ascii="Calibri" w:hAnsi="Calibri" w:cs="Calibri"/>
                <w:color w:val="000000"/>
              </w:rPr>
            </w:pPr>
            <w:r>
              <w:rPr>
                <w:rFonts w:ascii="Calibri" w:hAnsi="Calibri" w:cs="Calibri"/>
                <w:color w:val="000000"/>
              </w:rPr>
              <w:t xml:space="preserve">Customer </w:t>
            </w:r>
            <w:proofErr w:type="spellStart"/>
            <w:r>
              <w:rPr>
                <w:rFonts w:ascii="Calibri" w:hAnsi="Calibri" w:cs="Calibri"/>
                <w:color w:val="000000"/>
              </w:rPr>
              <w:t>Fname</w:t>
            </w:r>
            <w:proofErr w:type="spellEnd"/>
          </w:p>
        </w:tc>
        <w:tc>
          <w:tcPr>
            <w:tcW w:w="4678" w:type="dxa"/>
            <w:vAlign w:val="bottom"/>
          </w:tcPr>
          <w:p w14:paraId="15705717" w14:textId="77777777" w:rsidR="00D07420" w:rsidRDefault="00D07420" w:rsidP="0004548A">
            <w:pPr>
              <w:ind w:left="709" w:hanging="553"/>
              <w:rPr>
                <w:rFonts w:ascii="Calibri" w:hAnsi="Calibri" w:cs="Calibri"/>
                <w:color w:val="000000"/>
              </w:rPr>
            </w:pPr>
            <w:r>
              <w:rPr>
                <w:rFonts w:ascii="Calibri" w:hAnsi="Calibri" w:cs="Calibri"/>
                <w:color w:val="000000"/>
              </w:rPr>
              <w:t>Customer name</w:t>
            </w:r>
          </w:p>
        </w:tc>
      </w:tr>
      <w:tr w:rsidR="00D07420" w14:paraId="305F685B" w14:textId="77777777" w:rsidTr="00577D0B">
        <w:tc>
          <w:tcPr>
            <w:tcW w:w="567" w:type="dxa"/>
            <w:vAlign w:val="bottom"/>
          </w:tcPr>
          <w:p w14:paraId="0683FFB3" w14:textId="77777777" w:rsidR="00D07420" w:rsidRDefault="00D07420" w:rsidP="00D07420">
            <w:pPr>
              <w:rPr>
                <w:rFonts w:ascii="Calibri" w:hAnsi="Calibri" w:cs="Calibri"/>
                <w:color w:val="000000"/>
              </w:rPr>
            </w:pPr>
            <w:r>
              <w:rPr>
                <w:rFonts w:ascii="Calibri" w:hAnsi="Calibri" w:cs="Calibri"/>
                <w:color w:val="000000"/>
              </w:rPr>
              <w:t>14</w:t>
            </w:r>
          </w:p>
        </w:tc>
        <w:tc>
          <w:tcPr>
            <w:tcW w:w="2977" w:type="dxa"/>
            <w:vAlign w:val="bottom"/>
          </w:tcPr>
          <w:p w14:paraId="10F51A4C" w14:textId="77777777" w:rsidR="00D07420" w:rsidRDefault="00D07420" w:rsidP="0004548A">
            <w:pPr>
              <w:ind w:left="709" w:hanging="676"/>
              <w:rPr>
                <w:rFonts w:ascii="Calibri" w:hAnsi="Calibri" w:cs="Calibri"/>
                <w:color w:val="000000"/>
              </w:rPr>
            </w:pPr>
            <w:r>
              <w:rPr>
                <w:rFonts w:ascii="Calibri" w:hAnsi="Calibri" w:cs="Calibri"/>
                <w:color w:val="000000"/>
              </w:rPr>
              <w:t>Customer Id</w:t>
            </w:r>
          </w:p>
        </w:tc>
        <w:tc>
          <w:tcPr>
            <w:tcW w:w="4678" w:type="dxa"/>
            <w:vAlign w:val="bottom"/>
          </w:tcPr>
          <w:p w14:paraId="25FE85CA" w14:textId="77777777" w:rsidR="00D07420" w:rsidRDefault="00D07420" w:rsidP="0004548A">
            <w:pPr>
              <w:ind w:left="709" w:hanging="553"/>
              <w:rPr>
                <w:rFonts w:ascii="Calibri" w:hAnsi="Calibri" w:cs="Calibri"/>
                <w:color w:val="000000"/>
              </w:rPr>
            </w:pPr>
            <w:r>
              <w:rPr>
                <w:rFonts w:ascii="Calibri" w:hAnsi="Calibri" w:cs="Calibri"/>
                <w:color w:val="000000"/>
              </w:rPr>
              <w:t>Customer ID</w:t>
            </w:r>
          </w:p>
        </w:tc>
      </w:tr>
      <w:tr w:rsidR="00D07420" w14:paraId="480D867D" w14:textId="77777777" w:rsidTr="00577D0B">
        <w:tc>
          <w:tcPr>
            <w:tcW w:w="567" w:type="dxa"/>
            <w:vAlign w:val="bottom"/>
          </w:tcPr>
          <w:p w14:paraId="573339F5" w14:textId="77777777" w:rsidR="00D07420" w:rsidRDefault="00D07420" w:rsidP="00D07420">
            <w:pPr>
              <w:rPr>
                <w:rFonts w:ascii="Calibri" w:hAnsi="Calibri" w:cs="Calibri"/>
                <w:color w:val="000000"/>
              </w:rPr>
            </w:pPr>
            <w:r>
              <w:rPr>
                <w:rFonts w:ascii="Calibri" w:hAnsi="Calibri" w:cs="Calibri"/>
                <w:color w:val="000000"/>
              </w:rPr>
              <w:t>15</w:t>
            </w:r>
          </w:p>
        </w:tc>
        <w:tc>
          <w:tcPr>
            <w:tcW w:w="2977" w:type="dxa"/>
            <w:vAlign w:val="bottom"/>
          </w:tcPr>
          <w:p w14:paraId="6343501B" w14:textId="77777777" w:rsidR="00D07420" w:rsidRDefault="00D07420" w:rsidP="0004548A">
            <w:pPr>
              <w:ind w:left="709" w:hanging="676"/>
              <w:rPr>
                <w:rFonts w:ascii="Calibri" w:hAnsi="Calibri" w:cs="Calibri"/>
                <w:color w:val="000000"/>
              </w:rPr>
            </w:pPr>
            <w:r>
              <w:rPr>
                <w:rFonts w:ascii="Calibri" w:hAnsi="Calibri" w:cs="Calibri"/>
                <w:color w:val="000000"/>
              </w:rPr>
              <w:t xml:space="preserve">Customer </w:t>
            </w:r>
            <w:proofErr w:type="spellStart"/>
            <w:r>
              <w:rPr>
                <w:rFonts w:ascii="Calibri" w:hAnsi="Calibri" w:cs="Calibri"/>
                <w:color w:val="000000"/>
              </w:rPr>
              <w:t>Lname</w:t>
            </w:r>
            <w:proofErr w:type="spellEnd"/>
          </w:p>
        </w:tc>
        <w:tc>
          <w:tcPr>
            <w:tcW w:w="4678" w:type="dxa"/>
            <w:vAlign w:val="bottom"/>
          </w:tcPr>
          <w:p w14:paraId="28650F6D" w14:textId="77777777" w:rsidR="00D07420" w:rsidRDefault="00D07420" w:rsidP="0004548A">
            <w:pPr>
              <w:ind w:left="709" w:hanging="553"/>
              <w:rPr>
                <w:rFonts w:ascii="Calibri" w:hAnsi="Calibri" w:cs="Calibri"/>
                <w:color w:val="000000"/>
              </w:rPr>
            </w:pPr>
            <w:r>
              <w:rPr>
                <w:rFonts w:ascii="Calibri" w:hAnsi="Calibri" w:cs="Calibri"/>
                <w:color w:val="000000"/>
              </w:rPr>
              <w:t xml:space="preserve">Customer </w:t>
            </w:r>
            <w:proofErr w:type="spellStart"/>
            <w:r>
              <w:rPr>
                <w:rFonts w:ascii="Calibri" w:hAnsi="Calibri" w:cs="Calibri"/>
                <w:color w:val="000000"/>
              </w:rPr>
              <w:t>lastname</w:t>
            </w:r>
            <w:proofErr w:type="spellEnd"/>
          </w:p>
        </w:tc>
      </w:tr>
      <w:tr w:rsidR="00D07420" w14:paraId="4D772F80" w14:textId="77777777" w:rsidTr="00577D0B">
        <w:tc>
          <w:tcPr>
            <w:tcW w:w="567" w:type="dxa"/>
            <w:vAlign w:val="bottom"/>
          </w:tcPr>
          <w:p w14:paraId="49ED4499" w14:textId="77777777" w:rsidR="00D07420" w:rsidRDefault="00D07420" w:rsidP="00D07420">
            <w:pPr>
              <w:rPr>
                <w:rFonts w:ascii="Calibri" w:hAnsi="Calibri" w:cs="Calibri"/>
                <w:color w:val="000000"/>
              </w:rPr>
            </w:pPr>
            <w:r>
              <w:rPr>
                <w:rFonts w:ascii="Calibri" w:hAnsi="Calibri" w:cs="Calibri"/>
                <w:color w:val="000000"/>
              </w:rPr>
              <w:t>16</w:t>
            </w:r>
          </w:p>
        </w:tc>
        <w:tc>
          <w:tcPr>
            <w:tcW w:w="2977" w:type="dxa"/>
            <w:vAlign w:val="bottom"/>
          </w:tcPr>
          <w:p w14:paraId="2E6D7D98" w14:textId="77777777" w:rsidR="00D07420" w:rsidRDefault="00D07420" w:rsidP="0004548A">
            <w:pPr>
              <w:ind w:left="709" w:hanging="676"/>
              <w:rPr>
                <w:rFonts w:ascii="Calibri" w:hAnsi="Calibri" w:cs="Calibri"/>
                <w:color w:val="000000"/>
              </w:rPr>
            </w:pPr>
            <w:r>
              <w:rPr>
                <w:rFonts w:ascii="Calibri" w:hAnsi="Calibri" w:cs="Calibri"/>
                <w:color w:val="000000"/>
              </w:rPr>
              <w:t>Customer Password</w:t>
            </w:r>
          </w:p>
        </w:tc>
        <w:tc>
          <w:tcPr>
            <w:tcW w:w="4678" w:type="dxa"/>
            <w:vAlign w:val="bottom"/>
          </w:tcPr>
          <w:p w14:paraId="39780C28" w14:textId="77777777" w:rsidR="00D07420" w:rsidRDefault="00D07420" w:rsidP="0004548A">
            <w:pPr>
              <w:ind w:left="709" w:hanging="553"/>
              <w:rPr>
                <w:rFonts w:ascii="Calibri" w:hAnsi="Calibri" w:cs="Calibri"/>
                <w:color w:val="000000"/>
              </w:rPr>
            </w:pPr>
            <w:r>
              <w:rPr>
                <w:rFonts w:ascii="Calibri" w:hAnsi="Calibri" w:cs="Calibri"/>
                <w:color w:val="000000"/>
              </w:rPr>
              <w:t>Masked customer key</w:t>
            </w:r>
          </w:p>
        </w:tc>
      </w:tr>
      <w:tr w:rsidR="00D07420" w14:paraId="49419A45" w14:textId="77777777" w:rsidTr="00577D0B">
        <w:tc>
          <w:tcPr>
            <w:tcW w:w="567" w:type="dxa"/>
            <w:vAlign w:val="bottom"/>
          </w:tcPr>
          <w:p w14:paraId="70661A96" w14:textId="77777777" w:rsidR="00D07420" w:rsidRDefault="00D07420" w:rsidP="00D07420">
            <w:pPr>
              <w:rPr>
                <w:rFonts w:ascii="Calibri" w:hAnsi="Calibri" w:cs="Calibri"/>
                <w:color w:val="000000"/>
              </w:rPr>
            </w:pPr>
            <w:r>
              <w:rPr>
                <w:rFonts w:ascii="Calibri" w:hAnsi="Calibri" w:cs="Calibri"/>
                <w:color w:val="000000"/>
              </w:rPr>
              <w:t>17</w:t>
            </w:r>
          </w:p>
        </w:tc>
        <w:tc>
          <w:tcPr>
            <w:tcW w:w="2977" w:type="dxa"/>
            <w:vAlign w:val="bottom"/>
          </w:tcPr>
          <w:p w14:paraId="1816EB93" w14:textId="77777777" w:rsidR="00D07420" w:rsidRDefault="00D07420" w:rsidP="0004548A">
            <w:pPr>
              <w:ind w:left="709" w:hanging="676"/>
              <w:rPr>
                <w:rFonts w:ascii="Calibri" w:hAnsi="Calibri" w:cs="Calibri"/>
                <w:color w:val="000000"/>
              </w:rPr>
            </w:pPr>
            <w:r>
              <w:rPr>
                <w:rFonts w:ascii="Calibri" w:hAnsi="Calibri" w:cs="Calibri"/>
                <w:color w:val="000000"/>
              </w:rPr>
              <w:t>Customer Segment</w:t>
            </w:r>
          </w:p>
        </w:tc>
        <w:tc>
          <w:tcPr>
            <w:tcW w:w="4678" w:type="dxa"/>
            <w:vAlign w:val="bottom"/>
          </w:tcPr>
          <w:p w14:paraId="42581C47" w14:textId="77777777" w:rsidR="00D07420" w:rsidRDefault="00D07420" w:rsidP="0004548A">
            <w:pPr>
              <w:ind w:left="709" w:hanging="553"/>
              <w:rPr>
                <w:rFonts w:ascii="Calibri" w:hAnsi="Calibri" w:cs="Calibri"/>
                <w:color w:val="000000"/>
              </w:rPr>
            </w:pPr>
            <w:r>
              <w:rPr>
                <w:rFonts w:ascii="Calibri" w:hAnsi="Calibri" w:cs="Calibri"/>
                <w:color w:val="000000"/>
              </w:rPr>
              <w:t>Types of Customers: Consumer , Corporate , Home Office</w:t>
            </w:r>
          </w:p>
        </w:tc>
      </w:tr>
      <w:tr w:rsidR="00D07420" w14:paraId="40A38350" w14:textId="77777777" w:rsidTr="00577D0B">
        <w:tc>
          <w:tcPr>
            <w:tcW w:w="567" w:type="dxa"/>
            <w:vAlign w:val="bottom"/>
          </w:tcPr>
          <w:p w14:paraId="74C83808" w14:textId="77777777" w:rsidR="00D07420" w:rsidRDefault="00D07420" w:rsidP="00D07420">
            <w:pPr>
              <w:rPr>
                <w:rFonts w:ascii="Calibri" w:hAnsi="Calibri" w:cs="Calibri"/>
                <w:color w:val="000000"/>
              </w:rPr>
            </w:pPr>
            <w:r>
              <w:rPr>
                <w:rFonts w:ascii="Calibri" w:hAnsi="Calibri" w:cs="Calibri"/>
                <w:color w:val="000000"/>
              </w:rPr>
              <w:t>18</w:t>
            </w:r>
          </w:p>
        </w:tc>
        <w:tc>
          <w:tcPr>
            <w:tcW w:w="2977" w:type="dxa"/>
            <w:vAlign w:val="bottom"/>
          </w:tcPr>
          <w:p w14:paraId="401A8B7C" w14:textId="77777777" w:rsidR="00D07420" w:rsidRDefault="00D07420" w:rsidP="0004548A">
            <w:pPr>
              <w:ind w:left="709" w:hanging="676"/>
              <w:rPr>
                <w:rFonts w:ascii="Calibri" w:hAnsi="Calibri" w:cs="Calibri"/>
                <w:color w:val="000000"/>
              </w:rPr>
            </w:pPr>
            <w:r>
              <w:rPr>
                <w:rFonts w:ascii="Calibri" w:hAnsi="Calibri" w:cs="Calibri"/>
                <w:color w:val="000000"/>
              </w:rPr>
              <w:t>Customer State</w:t>
            </w:r>
          </w:p>
        </w:tc>
        <w:tc>
          <w:tcPr>
            <w:tcW w:w="4678" w:type="dxa"/>
            <w:vAlign w:val="bottom"/>
          </w:tcPr>
          <w:p w14:paraId="5565E232" w14:textId="77777777" w:rsidR="00D07420" w:rsidRDefault="00D07420" w:rsidP="0004548A">
            <w:pPr>
              <w:ind w:left="709" w:hanging="553"/>
              <w:rPr>
                <w:rFonts w:ascii="Calibri" w:hAnsi="Calibri" w:cs="Calibri"/>
                <w:color w:val="000000"/>
              </w:rPr>
            </w:pPr>
            <w:r>
              <w:rPr>
                <w:rFonts w:ascii="Calibri" w:hAnsi="Calibri" w:cs="Calibri"/>
                <w:color w:val="000000"/>
              </w:rPr>
              <w:t>State to which the store where the purchase is registered belongs</w:t>
            </w:r>
          </w:p>
        </w:tc>
      </w:tr>
      <w:tr w:rsidR="00D07420" w14:paraId="7C651EC0" w14:textId="77777777" w:rsidTr="00577D0B">
        <w:tc>
          <w:tcPr>
            <w:tcW w:w="567" w:type="dxa"/>
            <w:vAlign w:val="bottom"/>
          </w:tcPr>
          <w:p w14:paraId="5BF16429" w14:textId="77777777" w:rsidR="00D07420" w:rsidRDefault="00D07420" w:rsidP="00D07420">
            <w:pPr>
              <w:rPr>
                <w:rFonts w:ascii="Calibri" w:hAnsi="Calibri" w:cs="Calibri"/>
                <w:color w:val="000000"/>
              </w:rPr>
            </w:pPr>
            <w:r>
              <w:rPr>
                <w:rFonts w:ascii="Calibri" w:hAnsi="Calibri" w:cs="Calibri"/>
                <w:color w:val="000000"/>
              </w:rPr>
              <w:t>19</w:t>
            </w:r>
          </w:p>
        </w:tc>
        <w:tc>
          <w:tcPr>
            <w:tcW w:w="2977" w:type="dxa"/>
            <w:vAlign w:val="bottom"/>
          </w:tcPr>
          <w:p w14:paraId="569C5967" w14:textId="77777777" w:rsidR="00D07420" w:rsidRDefault="00D07420" w:rsidP="0004548A">
            <w:pPr>
              <w:ind w:left="709" w:hanging="676"/>
              <w:rPr>
                <w:rFonts w:ascii="Calibri" w:hAnsi="Calibri" w:cs="Calibri"/>
                <w:color w:val="000000"/>
              </w:rPr>
            </w:pPr>
            <w:r>
              <w:rPr>
                <w:rFonts w:ascii="Calibri" w:hAnsi="Calibri" w:cs="Calibri"/>
                <w:color w:val="000000"/>
              </w:rPr>
              <w:t>Customer Street</w:t>
            </w:r>
          </w:p>
        </w:tc>
        <w:tc>
          <w:tcPr>
            <w:tcW w:w="4678" w:type="dxa"/>
            <w:vAlign w:val="bottom"/>
          </w:tcPr>
          <w:p w14:paraId="471E9C75" w14:textId="77777777" w:rsidR="00D07420" w:rsidRDefault="00D07420" w:rsidP="0004548A">
            <w:pPr>
              <w:ind w:left="709" w:hanging="553"/>
              <w:rPr>
                <w:rFonts w:ascii="Calibri" w:hAnsi="Calibri" w:cs="Calibri"/>
                <w:color w:val="000000"/>
              </w:rPr>
            </w:pPr>
            <w:r>
              <w:rPr>
                <w:rFonts w:ascii="Calibri" w:hAnsi="Calibri" w:cs="Calibri"/>
                <w:color w:val="000000"/>
              </w:rPr>
              <w:t>Street to which the store where the purchase is registered belongs</w:t>
            </w:r>
          </w:p>
        </w:tc>
      </w:tr>
      <w:tr w:rsidR="00D07420" w14:paraId="2879143E" w14:textId="77777777" w:rsidTr="00577D0B">
        <w:tc>
          <w:tcPr>
            <w:tcW w:w="567" w:type="dxa"/>
            <w:vAlign w:val="bottom"/>
          </w:tcPr>
          <w:p w14:paraId="4E599B51" w14:textId="77777777" w:rsidR="00D07420" w:rsidRDefault="00D07420" w:rsidP="00D07420">
            <w:pPr>
              <w:rPr>
                <w:rFonts w:ascii="Calibri" w:hAnsi="Calibri" w:cs="Calibri"/>
                <w:color w:val="000000"/>
              </w:rPr>
            </w:pPr>
            <w:r>
              <w:rPr>
                <w:rFonts w:ascii="Calibri" w:hAnsi="Calibri" w:cs="Calibri"/>
                <w:color w:val="000000"/>
              </w:rPr>
              <w:t>20</w:t>
            </w:r>
          </w:p>
        </w:tc>
        <w:tc>
          <w:tcPr>
            <w:tcW w:w="2977" w:type="dxa"/>
            <w:vAlign w:val="bottom"/>
          </w:tcPr>
          <w:p w14:paraId="5EA85E19" w14:textId="77777777" w:rsidR="00D07420" w:rsidRDefault="00D07420" w:rsidP="0004548A">
            <w:pPr>
              <w:ind w:left="709" w:hanging="676"/>
              <w:rPr>
                <w:rFonts w:ascii="Calibri" w:hAnsi="Calibri" w:cs="Calibri"/>
                <w:color w:val="000000"/>
              </w:rPr>
            </w:pPr>
            <w:r>
              <w:rPr>
                <w:rFonts w:ascii="Calibri" w:hAnsi="Calibri" w:cs="Calibri"/>
                <w:color w:val="000000"/>
              </w:rPr>
              <w:t xml:space="preserve">Customer </w:t>
            </w:r>
            <w:proofErr w:type="spellStart"/>
            <w:r>
              <w:rPr>
                <w:rFonts w:ascii="Calibri" w:hAnsi="Calibri" w:cs="Calibri"/>
                <w:color w:val="000000"/>
              </w:rPr>
              <w:t>Zipcode</w:t>
            </w:r>
            <w:proofErr w:type="spellEnd"/>
          </w:p>
        </w:tc>
        <w:tc>
          <w:tcPr>
            <w:tcW w:w="4678" w:type="dxa"/>
            <w:vAlign w:val="bottom"/>
          </w:tcPr>
          <w:p w14:paraId="7C2EBF98" w14:textId="77777777" w:rsidR="00D07420" w:rsidRDefault="00D07420" w:rsidP="0004548A">
            <w:pPr>
              <w:ind w:left="709" w:hanging="553"/>
              <w:rPr>
                <w:rFonts w:ascii="Calibri" w:hAnsi="Calibri" w:cs="Calibri"/>
                <w:color w:val="000000"/>
              </w:rPr>
            </w:pPr>
            <w:r>
              <w:rPr>
                <w:rFonts w:ascii="Calibri" w:hAnsi="Calibri" w:cs="Calibri"/>
                <w:color w:val="000000"/>
              </w:rPr>
              <w:t xml:space="preserve">Customer </w:t>
            </w:r>
            <w:proofErr w:type="spellStart"/>
            <w:r>
              <w:rPr>
                <w:rFonts w:ascii="Calibri" w:hAnsi="Calibri" w:cs="Calibri"/>
                <w:color w:val="000000"/>
              </w:rPr>
              <w:t>Zipcode</w:t>
            </w:r>
            <w:proofErr w:type="spellEnd"/>
          </w:p>
        </w:tc>
      </w:tr>
      <w:tr w:rsidR="00D07420" w14:paraId="6824AFD9" w14:textId="77777777" w:rsidTr="00577D0B">
        <w:tc>
          <w:tcPr>
            <w:tcW w:w="567" w:type="dxa"/>
            <w:vAlign w:val="bottom"/>
          </w:tcPr>
          <w:p w14:paraId="480A6943" w14:textId="77777777" w:rsidR="00D07420" w:rsidRDefault="00D07420" w:rsidP="00D07420">
            <w:pPr>
              <w:rPr>
                <w:rFonts w:ascii="Calibri" w:hAnsi="Calibri" w:cs="Calibri"/>
                <w:color w:val="000000"/>
              </w:rPr>
            </w:pPr>
            <w:r>
              <w:rPr>
                <w:rFonts w:ascii="Calibri" w:hAnsi="Calibri" w:cs="Calibri"/>
                <w:color w:val="000000"/>
              </w:rPr>
              <w:t>21</w:t>
            </w:r>
          </w:p>
        </w:tc>
        <w:tc>
          <w:tcPr>
            <w:tcW w:w="2977" w:type="dxa"/>
            <w:vAlign w:val="bottom"/>
          </w:tcPr>
          <w:p w14:paraId="527507E7" w14:textId="77777777" w:rsidR="00D07420" w:rsidRDefault="00D07420" w:rsidP="0004548A">
            <w:pPr>
              <w:ind w:left="709" w:hanging="676"/>
              <w:rPr>
                <w:rFonts w:ascii="Calibri" w:hAnsi="Calibri" w:cs="Calibri"/>
                <w:color w:val="000000"/>
              </w:rPr>
            </w:pPr>
            <w:r>
              <w:rPr>
                <w:rFonts w:ascii="Calibri" w:hAnsi="Calibri" w:cs="Calibri"/>
                <w:color w:val="000000"/>
              </w:rPr>
              <w:t>Department Id</w:t>
            </w:r>
          </w:p>
        </w:tc>
        <w:tc>
          <w:tcPr>
            <w:tcW w:w="4678" w:type="dxa"/>
            <w:vAlign w:val="bottom"/>
          </w:tcPr>
          <w:p w14:paraId="6EBD1D94" w14:textId="77777777" w:rsidR="00D07420" w:rsidRDefault="00D07420" w:rsidP="0004548A">
            <w:pPr>
              <w:ind w:left="709" w:hanging="553"/>
              <w:rPr>
                <w:rFonts w:ascii="Calibri" w:hAnsi="Calibri" w:cs="Calibri"/>
                <w:color w:val="000000"/>
              </w:rPr>
            </w:pPr>
            <w:r>
              <w:rPr>
                <w:rFonts w:ascii="Calibri" w:hAnsi="Calibri" w:cs="Calibri"/>
                <w:color w:val="000000"/>
              </w:rPr>
              <w:t>Department code of store</w:t>
            </w:r>
          </w:p>
        </w:tc>
      </w:tr>
      <w:tr w:rsidR="00D07420" w14:paraId="113B8B1D" w14:textId="77777777" w:rsidTr="00577D0B">
        <w:tc>
          <w:tcPr>
            <w:tcW w:w="567" w:type="dxa"/>
            <w:vAlign w:val="bottom"/>
          </w:tcPr>
          <w:p w14:paraId="627B060D" w14:textId="77777777" w:rsidR="00D07420" w:rsidRDefault="00D07420" w:rsidP="00D07420">
            <w:pPr>
              <w:rPr>
                <w:rFonts w:ascii="Calibri" w:hAnsi="Calibri" w:cs="Calibri"/>
                <w:color w:val="000000"/>
              </w:rPr>
            </w:pPr>
            <w:r>
              <w:rPr>
                <w:rFonts w:ascii="Calibri" w:hAnsi="Calibri" w:cs="Calibri"/>
                <w:color w:val="000000"/>
              </w:rPr>
              <w:t>22</w:t>
            </w:r>
          </w:p>
        </w:tc>
        <w:tc>
          <w:tcPr>
            <w:tcW w:w="2977" w:type="dxa"/>
            <w:vAlign w:val="bottom"/>
          </w:tcPr>
          <w:p w14:paraId="24A401FB" w14:textId="77777777" w:rsidR="00D07420" w:rsidRDefault="00D07420" w:rsidP="0004548A">
            <w:pPr>
              <w:ind w:left="709" w:hanging="676"/>
              <w:rPr>
                <w:rFonts w:ascii="Calibri" w:hAnsi="Calibri" w:cs="Calibri"/>
                <w:color w:val="000000"/>
              </w:rPr>
            </w:pPr>
            <w:r>
              <w:rPr>
                <w:rFonts w:ascii="Calibri" w:hAnsi="Calibri" w:cs="Calibri"/>
                <w:color w:val="000000"/>
              </w:rPr>
              <w:t>Department Name</w:t>
            </w:r>
          </w:p>
        </w:tc>
        <w:tc>
          <w:tcPr>
            <w:tcW w:w="4678" w:type="dxa"/>
            <w:vAlign w:val="bottom"/>
          </w:tcPr>
          <w:p w14:paraId="42ECCB2E" w14:textId="77777777" w:rsidR="00D07420" w:rsidRDefault="00D07420" w:rsidP="0004548A">
            <w:pPr>
              <w:ind w:left="709" w:hanging="553"/>
              <w:rPr>
                <w:rFonts w:ascii="Calibri" w:hAnsi="Calibri" w:cs="Calibri"/>
                <w:color w:val="000000"/>
              </w:rPr>
            </w:pPr>
            <w:r>
              <w:rPr>
                <w:rFonts w:ascii="Calibri" w:hAnsi="Calibri" w:cs="Calibri"/>
                <w:color w:val="000000"/>
              </w:rPr>
              <w:t>Department name of store</w:t>
            </w:r>
          </w:p>
        </w:tc>
      </w:tr>
      <w:tr w:rsidR="00D07420" w14:paraId="0141CF9A" w14:textId="77777777" w:rsidTr="00577D0B">
        <w:tc>
          <w:tcPr>
            <w:tcW w:w="567" w:type="dxa"/>
            <w:vAlign w:val="bottom"/>
          </w:tcPr>
          <w:p w14:paraId="3454A47D" w14:textId="77777777" w:rsidR="00D07420" w:rsidRDefault="00D07420" w:rsidP="00D07420">
            <w:pPr>
              <w:rPr>
                <w:rFonts w:ascii="Calibri" w:hAnsi="Calibri" w:cs="Calibri"/>
                <w:color w:val="000000"/>
              </w:rPr>
            </w:pPr>
            <w:r>
              <w:rPr>
                <w:rFonts w:ascii="Calibri" w:hAnsi="Calibri" w:cs="Calibri"/>
                <w:color w:val="000000"/>
              </w:rPr>
              <w:t>23</w:t>
            </w:r>
          </w:p>
        </w:tc>
        <w:tc>
          <w:tcPr>
            <w:tcW w:w="2977" w:type="dxa"/>
            <w:vAlign w:val="bottom"/>
          </w:tcPr>
          <w:p w14:paraId="2E3717CB" w14:textId="77777777" w:rsidR="00D07420" w:rsidRDefault="00D07420" w:rsidP="0004548A">
            <w:pPr>
              <w:ind w:left="709" w:hanging="676"/>
              <w:rPr>
                <w:rFonts w:ascii="Calibri" w:hAnsi="Calibri" w:cs="Calibri"/>
                <w:color w:val="000000"/>
              </w:rPr>
            </w:pPr>
            <w:r>
              <w:rPr>
                <w:rFonts w:ascii="Calibri" w:hAnsi="Calibri" w:cs="Calibri"/>
                <w:color w:val="000000"/>
              </w:rPr>
              <w:t>Latitude</w:t>
            </w:r>
          </w:p>
        </w:tc>
        <w:tc>
          <w:tcPr>
            <w:tcW w:w="4678" w:type="dxa"/>
            <w:vAlign w:val="bottom"/>
          </w:tcPr>
          <w:p w14:paraId="12988C0F" w14:textId="77777777" w:rsidR="00D07420" w:rsidRDefault="00D07420" w:rsidP="0004548A">
            <w:pPr>
              <w:ind w:left="709" w:hanging="553"/>
              <w:rPr>
                <w:rFonts w:ascii="Calibri" w:hAnsi="Calibri" w:cs="Calibri"/>
                <w:color w:val="000000"/>
              </w:rPr>
            </w:pPr>
            <w:r>
              <w:rPr>
                <w:rFonts w:ascii="Calibri" w:hAnsi="Calibri" w:cs="Calibri"/>
                <w:color w:val="000000"/>
              </w:rPr>
              <w:t>Latitude corresponding to location of store</w:t>
            </w:r>
          </w:p>
        </w:tc>
      </w:tr>
      <w:tr w:rsidR="00D07420" w14:paraId="6ACEF7B8" w14:textId="77777777" w:rsidTr="00577D0B">
        <w:tc>
          <w:tcPr>
            <w:tcW w:w="567" w:type="dxa"/>
            <w:vAlign w:val="bottom"/>
          </w:tcPr>
          <w:p w14:paraId="54C60A9B" w14:textId="77777777" w:rsidR="00D07420" w:rsidRDefault="00D07420" w:rsidP="00D07420">
            <w:pPr>
              <w:rPr>
                <w:rFonts w:ascii="Calibri" w:hAnsi="Calibri" w:cs="Calibri"/>
                <w:color w:val="000000"/>
              </w:rPr>
            </w:pPr>
            <w:r>
              <w:rPr>
                <w:rFonts w:ascii="Calibri" w:hAnsi="Calibri" w:cs="Calibri"/>
                <w:color w:val="000000"/>
              </w:rPr>
              <w:t>24</w:t>
            </w:r>
          </w:p>
        </w:tc>
        <w:tc>
          <w:tcPr>
            <w:tcW w:w="2977" w:type="dxa"/>
            <w:vAlign w:val="bottom"/>
          </w:tcPr>
          <w:p w14:paraId="4C91B6F9" w14:textId="77777777" w:rsidR="00D07420" w:rsidRDefault="00D07420" w:rsidP="0004548A">
            <w:pPr>
              <w:ind w:left="709" w:hanging="676"/>
              <w:rPr>
                <w:rFonts w:ascii="Calibri" w:hAnsi="Calibri" w:cs="Calibri"/>
                <w:color w:val="000000"/>
              </w:rPr>
            </w:pPr>
            <w:r>
              <w:rPr>
                <w:rFonts w:ascii="Calibri" w:hAnsi="Calibri" w:cs="Calibri"/>
                <w:color w:val="000000"/>
              </w:rPr>
              <w:t>Longitude</w:t>
            </w:r>
          </w:p>
        </w:tc>
        <w:tc>
          <w:tcPr>
            <w:tcW w:w="4678" w:type="dxa"/>
            <w:vAlign w:val="bottom"/>
          </w:tcPr>
          <w:p w14:paraId="0D254B85" w14:textId="77777777" w:rsidR="00D07420" w:rsidRDefault="00D07420" w:rsidP="0004548A">
            <w:pPr>
              <w:ind w:left="709" w:hanging="553"/>
              <w:rPr>
                <w:rFonts w:ascii="Calibri" w:hAnsi="Calibri" w:cs="Calibri"/>
                <w:color w:val="000000"/>
              </w:rPr>
            </w:pPr>
            <w:r>
              <w:rPr>
                <w:rFonts w:ascii="Calibri" w:hAnsi="Calibri" w:cs="Calibri"/>
                <w:color w:val="000000"/>
              </w:rPr>
              <w:t>Longitude corresponding to location of store</w:t>
            </w:r>
          </w:p>
        </w:tc>
      </w:tr>
      <w:tr w:rsidR="00D07420" w14:paraId="02CCF07F" w14:textId="77777777" w:rsidTr="00577D0B">
        <w:tc>
          <w:tcPr>
            <w:tcW w:w="567" w:type="dxa"/>
            <w:vAlign w:val="bottom"/>
          </w:tcPr>
          <w:p w14:paraId="210235D9" w14:textId="77777777" w:rsidR="00D07420" w:rsidRDefault="00D07420" w:rsidP="00D07420">
            <w:pPr>
              <w:rPr>
                <w:rFonts w:ascii="Calibri" w:hAnsi="Calibri" w:cs="Calibri"/>
                <w:color w:val="000000"/>
              </w:rPr>
            </w:pPr>
            <w:r>
              <w:rPr>
                <w:rFonts w:ascii="Calibri" w:hAnsi="Calibri" w:cs="Calibri"/>
                <w:color w:val="000000"/>
              </w:rPr>
              <w:t>25</w:t>
            </w:r>
          </w:p>
        </w:tc>
        <w:tc>
          <w:tcPr>
            <w:tcW w:w="2977" w:type="dxa"/>
            <w:vAlign w:val="bottom"/>
          </w:tcPr>
          <w:p w14:paraId="6CD87DCD" w14:textId="77777777" w:rsidR="00D07420" w:rsidRDefault="00D07420" w:rsidP="0004548A">
            <w:pPr>
              <w:ind w:left="709" w:hanging="676"/>
              <w:rPr>
                <w:rFonts w:ascii="Calibri" w:hAnsi="Calibri" w:cs="Calibri"/>
                <w:color w:val="000000"/>
              </w:rPr>
            </w:pPr>
            <w:r>
              <w:rPr>
                <w:rFonts w:ascii="Calibri" w:hAnsi="Calibri" w:cs="Calibri"/>
                <w:color w:val="000000"/>
              </w:rPr>
              <w:t>Market</w:t>
            </w:r>
          </w:p>
        </w:tc>
        <w:tc>
          <w:tcPr>
            <w:tcW w:w="4678" w:type="dxa"/>
            <w:vAlign w:val="bottom"/>
          </w:tcPr>
          <w:p w14:paraId="485F159D" w14:textId="77777777" w:rsidR="00D07420" w:rsidRDefault="00D07420" w:rsidP="0004548A">
            <w:pPr>
              <w:ind w:left="709" w:hanging="553"/>
              <w:rPr>
                <w:rFonts w:ascii="Calibri" w:hAnsi="Calibri" w:cs="Calibri"/>
                <w:color w:val="000000"/>
              </w:rPr>
            </w:pPr>
            <w:r>
              <w:rPr>
                <w:rFonts w:ascii="Calibri" w:hAnsi="Calibri" w:cs="Calibri"/>
                <w:color w:val="000000"/>
              </w:rPr>
              <w:t>Market to where the order is delivered : Africa , Europe , LATAM , Pacific Asia , USCA</w:t>
            </w:r>
          </w:p>
        </w:tc>
      </w:tr>
      <w:tr w:rsidR="00D07420" w14:paraId="1322E541" w14:textId="77777777" w:rsidTr="00577D0B">
        <w:tc>
          <w:tcPr>
            <w:tcW w:w="567" w:type="dxa"/>
            <w:vAlign w:val="bottom"/>
          </w:tcPr>
          <w:p w14:paraId="0B32DE0E" w14:textId="77777777" w:rsidR="00D07420" w:rsidRDefault="00D07420" w:rsidP="00D07420">
            <w:pPr>
              <w:rPr>
                <w:rFonts w:ascii="Calibri" w:hAnsi="Calibri" w:cs="Calibri"/>
                <w:color w:val="000000"/>
              </w:rPr>
            </w:pPr>
            <w:r>
              <w:rPr>
                <w:rFonts w:ascii="Calibri" w:hAnsi="Calibri" w:cs="Calibri"/>
                <w:color w:val="000000"/>
              </w:rPr>
              <w:t>26</w:t>
            </w:r>
          </w:p>
        </w:tc>
        <w:tc>
          <w:tcPr>
            <w:tcW w:w="2977" w:type="dxa"/>
            <w:vAlign w:val="bottom"/>
          </w:tcPr>
          <w:p w14:paraId="397D6F1E" w14:textId="77777777" w:rsidR="00D07420" w:rsidRDefault="00D07420" w:rsidP="0004548A">
            <w:pPr>
              <w:ind w:left="709" w:hanging="676"/>
              <w:rPr>
                <w:rFonts w:ascii="Calibri" w:hAnsi="Calibri" w:cs="Calibri"/>
                <w:color w:val="000000"/>
              </w:rPr>
            </w:pPr>
            <w:r>
              <w:rPr>
                <w:rFonts w:ascii="Calibri" w:hAnsi="Calibri" w:cs="Calibri"/>
                <w:color w:val="000000"/>
              </w:rPr>
              <w:t>Order City</w:t>
            </w:r>
          </w:p>
        </w:tc>
        <w:tc>
          <w:tcPr>
            <w:tcW w:w="4678" w:type="dxa"/>
            <w:vAlign w:val="bottom"/>
          </w:tcPr>
          <w:p w14:paraId="1C1CACEE" w14:textId="77777777" w:rsidR="00D07420" w:rsidRDefault="00D07420" w:rsidP="0004548A">
            <w:pPr>
              <w:ind w:left="709" w:hanging="553"/>
              <w:rPr>
                <w:rFonts w:ascii="Calibri" w:hAnsi="Calibri" w:cs="Calibri"/>
                <w:color w:val="000000"/>
              </w:rPr>
            </w:pPr>
            <w:r>
              <w:rPr>
                <w:rFonts w:ascii="Calibri" w:hAnsi="Calibri" w:cs="Calibri"/>
                <w:color w:val="000000"/>
              </w:rPr>
              <w:t>Destination city of the order</w:t>
            </w:r>
          </w:p>
        </w:tc>
      </w:tr>
      <w:tr w:rsidR="00D07420" w14:paraId="6456D46D" w14:textId="77777777" w:rsidTr="00577D0B">
        <w:tc>
          <w:tcPr>
            <w:tcW w:w="567" w:type="dxa"/>
            <w:vAlign w:val="bottom"/>
          </w:tcPr>
          <w:p w14:paraId="3CC1AA55" w14:textId="6E6ABD63" w:rsidR="00D07420" w:rsidRDefault="00D07420" w:rsidP="00D07420">
            <w:pPr>
              <w:rPr>
                <w:rFonts w:ascii="Calibri" w:hAnsi="Calibri" w:cs="Calibri"/>
                <w:color w:val="000000"/>
              </w:rPr>
            </w:pPr>
            <w:r>
              <w:rPr>
                <w:rFonts w:ascii="Calibri" w:hAnsi="Calibri" w:cs="Calibri"/>
                <w:color w:val="000000"/>
              </w:rPr>
              <w:t>27</w:t>
            </w:r>
          </w:p>
        </w:tc>
        <w:tc>
          <w:tcPr>
            <w:tcW w:w="2977" w:type="dxa"/>
            <w:vAlign w:val="bottom"/>
          </w:tcPr>
          <w:p w14:paraId="6CB04FCD" w14:textId="77777777" w:rsidR="00D07420" w:rsidRDefault="00D07420" w:rsidP="0004548A">
            <w:pPr>
              <w:ind w:left="709" w:hanging="676"/>
              <w:rPr>
                <w:rFonts w:ascii="Calibri" w:hAnsi="Calibri" w:cs="Calibri"/>
                <w:color w:val="000000"/>
              </w:rPr>
            </w:pPr>
            <w:r>
              <w:rPr>
                <w:rFonts w:ascii="Calibri" w:hAnsi="Calibri" w:cs="Calibri"/>
                <w:color w:val="000000"/>
              </w:rPr>
              <w:t>Order Country</w:t>
            </w:r>
          </w:p>
        </w:tc>
        <w:tc>
          <w:tcPr>
            <w:tcW w:w="4678" w:type="dxa"/>
            <w:vAlign w:val="bottom"/>
          </w:tcPr>
          <w:p w14:paraId="42F24BE8" w14:textId="77777777" w:rsidR="00D07420" w:rsidRDefault="00D07420" w:rsidP="0004548A">
            <w:pPr>
              <w:ind w:left="709" w:hanging="553"/>
              <w:rPr>
                <w:rFonts w:ascii="Calibri" w:hAnsi="Calibri" w:cs="Calibri"/>
                <w:color w:val="000000"/>
              </w:rPr>
            </w:pPr>
            <w:r>
              <w:rPr>
                <w:rFonts w:ascii="Calibri" w:hAnsi="Calibri" w:cs="Calibri"/>
                <w:color w:val="000000"/>
              </w:rPr>
              <w:t>Destination country of the order</w:t>
            </w:r>
          </w:p>
        </w:tc>
      </w:tr>
      <w:tr w:rsidR="00D07420" w14:paraId="18B79714" w14:textId="77777777" w:rsidTr="00577D0B">
        <w:tc>
          <w:tcPr>
            <w:tcW w:w="567" w:type="dxa"/>
            <w:vAlign w:val="bottom"/>
          </w:tcPr>
          <w:p w14:paraId="72204EEF" w14:textId="77777777" w:rsidR="00D07420" w:rsidRDefault="00D07420" w:rsidP="00D07420">
            <w:pPr>
              <w:rPr>
                <w:rFonts w:ascii="Calibri" w:hAnsi="Calibri" w:cs="Calibri"/>
                <w:color w:val="000000"/>
              </w:rPr>
            </w:pPr>
            <w:r>
              <w:rPr>
                <w:rFonts w:ascii="Calibri" w:hAnsi="Calibri" w:cs="Calibri"/>
                <w:color w:val="000000"/>
              </w:rPr>
              <w:t>28</w:t>
            </w:r>
          </w:p>
        </w:tc>
        <w:tc>
          <w:tcPr>
            <w:tcW w:w="2977" w:type="dxa"/>
            <w:vAlign w:val="bottom"/>
          </w:tcPr>
          <w:p w14:paraId="5C8111E5" w14:textId="77777777" w:rsidR="00D07420" w:rsidRDefault="00D07420" w:rsidP="0004548A">
            <w:pPr>
              <w:ind w:left="709" w:hanging="676"/>
              <w:rPr>
                <w:rFonts w:ascii="Calibri" w:hAnsi="Calibri" w:cs="Calibri"/>
                <w:color w:val="000000"/>
              </w:rPr>
            </w:pPr>
            <w:r>
              <w:rPr>
                <w:rFonts w:ascii="Calibri" w:hAnsi="Calibri" w:cs="Calibri"/>
                <w:color w:val="000000"/>
              </w:rPr>
              <w:t>Order Customer Id</w:t>
            </w:r>
          </w:p>
        </w:tc>
        <w:tc>
          <w:tcPr>
            <w:tcW w:w="4678" w:type="dxa"/>
            <w:vAlign w:val="bottom"/>
          </w:tcPr>
          <w:p w14:paraId="5E986DC2" w14:textId="77777777" w:rsidR="00D07420" w:rsidRDefault="00D07420" w:rsidP="0004548A">
            <w:pPr>
              <w:ind w:left="709" w:hanging="553"/>
              <w:rPr>
                <w:rFonts w:ascii="Calibri" w:hAnsi="Calibri" w:cs="Calibri"/>
                <w:color w:val="000000"/>
              </w:rPr>
            </w:pPr>
            <w:r>
              <w:rPr>
                <w:rFonts w:ascii="Calibri" w:hAnsi="Calibri" w:cs="Calibri"/>
                <w:color w:val="000000"/>
              </w:rPr>
              <w:t>Customer order code</w:t>
            </w:r>
          </w:p>
        </w:tc>
      </w:tr>
      <w:tr w:rsidR="00D07420" w14:paraId="32531F48" w14:textId="77777777" w:rsidTr="00577D0B">
        <w:tc>
          <w:tcPr>
            <w:tcW w:w="567" w:type="dxa"/>
            <w:vAlign w:val="bottom"/>
          </w:tcPr>
          <w:p w14:paraId="562B8772" w14:textId="77777777" w:rsidR="00D07420" w:rsidRDefault="00D07420" w:rsidP="00D07420">
            <w:pPr>
              <w:rPr>
                <w:rFonts w:ascii="Calibri" w:hAnsi="Calibri" w:cs="Calibri"/>
                <w:color w:val="000000"/>
              </w:rPr>
            </w:pPr>
            <w:r>
              <w:rPr>
                <w:rFonts w:ascii="Calibri" w:hAnsi="Calibri" w:cs="Calibri"/>
                <w:color w:val="000000"/>
              </w:rPr>
              <w:t>29</w:t>
            </w:r>
          </w:p>
        </w:tc>
        <w:tc>
          <w:tcPr>
            <w:tcW w:w="2977" w:type="dxa"/>
            <w:vAlign w:val="bottom"/>
          </w:tcPr>
          <w:p w14:paraId="5EF80E8F" w14:textId="77777777" w:rsidR="00D07420" w:rsidRDefault="00D07420" w:rsidP="0004548A">
            <w:pPr>
              <w:ind w:left="709" w:hanging="676"/>
              <w:rPr>
                <w:rFonts w:ascii="Calibri" w:hAnsi="Calibri" w:cs="Calibri"/>
                <w:color w:val="000000"/>
              </w:rPr>
            </w:pPr>
            <w:r>
              <w:rPr>
                <w:rFonts w:ascii="Calibri" w:hAnsi="Calibri" w:cs="Calibri"/>
                <w:color w:val="000000"/>
              </w:rPr>
              <w:t>order date (</w:t>
            </w:r>
            <w:proofErr w:type="spellStart"/>
            <w:r>
              <w:rPr>
                <w:rFonts w:ascii="Calibri" w:hAnsi="Calibri" w:cs="Calibri"/>
                <w:color w:val="000000"/>
              </w:rPr>
              <w:t>DateOrders</w:t>
            </w:r>
            <w:proofErr w:type="spellEnd"/>
            <w:r>
              <w:rPr>
                <w:rFonts w:ascii="Calibri" w:hAnsi="Calibri" w:cs="Calibri"/>
                <w:color w:val="000000"/>
              </w:rPr>
              <w:t>)</w:t>
            </w:r>
          </w:p>
        </w:tc>
        <w:tc>
          <w:tcPr>
            <w:tcW w:w="4678" w:type="dxa"/>
            <w:vAlign w:val="bottom"/>
          </w:tcPr>
          <w:p w14:paraId="6D535E3C" w14:textId="77777777" w:rsidR="00D07420" w:rsidRDefault="00D07420" w:rsidP="0004548A">
            <w:pPr>
              <w:ind w:left="709" w:hanging="553"/>
              <w:rPr>
                <w:rFonts w:ascii="Calibri" w:hAnsi="Calibri" w:cs="Calibri"/>
                <w:color w:val="000000"/>
              </w:rPr>
            </w:pPr>
            <w:r>
              <w:rPr>
                <w:rFonts w:ascii="Calibri" w:hAnsi="Calibri" w:cs="Calibri"/>
                <w:color w:val="000000"/>
              </w:rPr>
              <w:t>Date on which the order is made</w:t>
            </w:r>
          </w:p>
        </w:tc>
      </w:tr>
      <w:tr w:rsidR="00D07420" w14:paraId="081BB288" w14:textId="77777777" w:rsidTr="00577D0B">
        <w:tc>
          <w:tcPr>
            <w:tcW w:w="567" w:type="dxa"/>
            <w:vAlign w:val="bottom"/>
          </w:tcPr>
          <w:p w14:paraId="39E3CDD2" w14:textId="77777777" w:rsidR="00D07420" w:rsidRDefault="00D07420" w:rsidP="00D07420">
            <w:pPr>
              <w:rPr>
                <w:rFonts w:ascii="Calibri" w:hAnsi="Calibri" w:cs="Calibri"/>
                <w:color w:val="000000"/>
              </w:rPr>
            </w:pPr>
            <w:r>
              <w:rPr>
                <w:rFonts w:ascii="Calibri" w:hAnsi="Calibri" w:cs="Calibri"/>
                <w:color w:val="000000"/>
              </w:rPr>
              <w:t>30</w:t>
            </w:r>
          </w:p>
        </w:tc>
        <w:tc>
          <w:tcPr>
            <w:tcW w:w="2977" w:type="dxa"/>
            <w:vAlign w:val="bottom"/>
          </w:tcPr>
          <w:p w14:paraId="735BC1C2" w14:textId="77777777" w:rsidR="00D07420" w:rsidRDefault="00D07420" w:rsidP="0004548A">
            <w:pPr>
              <w:ind w:left="709" w:hanging="676"/>
              <w:rPr>
                <w:rFonts w:ascii="Calibri" w:hAnsi="Calibri" w:cs="Calibri"/>
                <w:color w:val="000000"/>
              </w:rPr>
            </w:pPr>
            <w:r>
              <w:rPr>
                <w:rFonts w:ascii="Calibri" w:hAnsi="Calibri" w:cs="Calibri"/>
                <w:color w:val="000000"/>
              </w:rPr>
              <w:t>Order Id</w:t>
            </w:r>
          </w:p>
        </w:tc>
        <w:tc>
          <w:tcPr>
            <w:tcW w:w="4678" w:type="dxa"/>
            <w:vAlign w:val="bottom"/>
          </w:tcPr>
          <w:p w14:paraId="222532D4" w14:textId="77777777" w:rsidR="00D07420" w:rsidRDefault="00D07420" w:rsidP="0004548A">
            <w:pPr>
              <w:ind w:left="709" w:hanging="553"/>
              <w:rPr>
                <w:rFonts w:ascii="Calibri" w:hAnsi="Calibri" w:cs="Calibri"/>
                <w:color w:val="000000"/>
              </w:rPr>
            </w:pPr>
            <w:r>
              <w:rPr>
                <w:rFonts w:ascii="Calibri" w:hAnsi="Calibri" w:cs="Calibri"/>
                <w:color w:val="000000"/>
              </w:rPr>
              <w:t>Order code</w:t>
            </w:r>
          </w:p>
        </w:tc>
      </w:tr>
      <w:tr w:rsidR="00D07420" w14:paraId="4678B2AE" w14:textId="77777777" w:rsidTr="00577D0B">
        <w:tc>
          <w:tcPr>
            <w:tcW w:w="567" w:type="dxa"/>
            <w:vAlign w:val="bottom"/>
          </w:tcPr>
          <w:p w14:paraId="299CB1C5" w14:textId="77777777" w:rsidR="00D07420" w:rsidRDefault="00D07420" w:rsidP="00D07420">
            <w:pPr>
              <w:rPr>
                <w:rFonts w:ascii="Calibri" w:hAnsi="Calibri" w:cs="Calibri"/>
                <w:color w:val="000000"/>
              </w:rPr>
            </w:pPr>
            <w:r>
              <w:rPr>
                <w:rFonts w:ascii="Calibri" w:hAnsi="Calibri" w:cs="Calibri"/>
                <w:color w:val="000000"/>
              </w:rPr>
              <w:t>31</w:t>
            </w:r>
          </w:p>
        </w:tc>
        <w:tc>
          <w:tcPr>
            <w:tcW w:w="2977" w:type="dxa"/>
            <w:vAlign w:val="bottom"/>
          </w:tcPr>
          <w:p w14:paraId="7B5CAC67" w14:textId="77777777" w:rsidR="00D07420" w:rsidRDefault="00D07420" w:rsidP="0004548A">
            <w:pPr>
              <w:ind w:left="709" w:hanging="676"/>
              <w:rPr>
                <w:rFonts w:ascii="Calibri" w:hAnsi="Calibri" w:cs="Calibri"/>
                <w:color w:val="000000"/>
              </w:rPr>
            </w:pPr>
            <w:r>
              <w:rPr>
                <w:rFonts w:ascii="Calibri" w:hAnsi="Calibri" w:cs="Calibri"/>
                <w:color w:val="000000"/>
              </w:rPr>
              <w:t xml:space="preserve">Order Item </w:t>
            </w:r>
            <w:proofErr w:type="spellStart"/>
            <w:r>
              <w:rPr>
                <w:rFonts w:ascii="Calibri" w:hAnsi="Calibri" w:cs="Calibri"/>
                <w:color w:val="000000"/>
              </w:rPr>
              <w:t>Cardprod</w:t>
            </w:r>
            <w:proofErr w:type="spellEnd"/>
            <w:r>
              <w:rPr>
                <w:rFonts w:ascii="Calibri" w:hAnsi="Calibri" w:cs="Calibri"/>
                <w:color w:val="000000"/>
              </w:rPr>
              <w:t xml:space="preserve"> Id</w:t>
            </w:r>
          </w:p>
        </w:tc>
        <w:tc>
          <w:tcPr>
            <w:tcW w:w="4678" w:type="dxa"/>
            <w:vAlign w:val="bottom"/>
          </w:tcPr>
          <w:p w14:paraId="2D4EE374" w14:textId="77777777" w:rsidR="00D07420" w:rsidRDefault="00D07420" w:rsidP="0004548A">
            <w:pPr>
              <w:ind w:left="709" w:hanging="553"/>
              <w:rPr>
                <w:rFonts w:ascii="Calibri" w:hAnsi="Calibri" w:cs="Calibri"/>
                <w:color w:val="000000"/>
              </w:rPr>
            </w:pPr>
            <w:r>
              <w:rPr>
                <w:rFonts w:ascii="Calibri" w:hAnsi="Calibri" w:cs="Calibri"/>
                <w:color w:val="000000"/>
              </w:rPr>
              <w:t>Product code generated through the RFID reader</w:t>
            </w:r>
          </w:p>
        </w:tc>
      </w:tr>
      <w:tr w:rsidR="00D07420" w14:paraId="033E0D25" w14:textId="77777777" w:rsidTr="00577D0B">
        <w:tc>
          <w:tcPr>
            <w:tcW w:w="567" w:type="dxa"/>
            <w:vAlign w:val="bottom"/>
          </w:tcPr>
          <w:p w14:paraId="1F6B9960" w14:textId="77777777" w:rsidR="00D07420" w:rsidRDefault="00D07420" w:rsidP="00D07420">
            <w:pPr>
              <w:rPr>
                <w:rFonts w:ascii="Calibri" w:hAnsi="Calibri" w:cs="Calibri"/>
                <w:color w:val="000000"/>
              </w:rPr>
            </w:pPr>
            <w:r>
              <w:rPr>
                <w:rFonts w:ascii="Calibri" w:hAnsi="Calibri" w:cs="Calibri"/>
                <w:color w:val="000000"/>
              </w:rPr>
              <w:t>32</w:t>
            </w:r>
          </w:p>
        </w:tc>
        <w:tc>
          <w:tcPr>
            <w:tcW w:w="2977" w:type="dxa"/>
            <w:vAlign w:val="bottom"/>
          </w:tcPr>
          <w:p w14:paraId="7DE7BB62" w14:textId="77777777" w:rsidR="00D07420" w:rsidRDefault="00D07420" w:rsidP="0004548A">
            <w:pPr>
              <w:ind w:left="709" w:hanging="676"/>
              <w:rPr>
                <w:rFonts w:ascii="Calibri" w:hAnsi="Calibri" w:cs="Calibri"/>
                <w:color w:val="000000"/>
              </w:rPr>
            </w:pPr>
            <w:r>
              <w:rPr>
                <w:rFonts w:ascii="Calibri" w:hAnsi="Calibri" w:cs="Calibri"/>
                <w:color w:val="000000"/>
              </w:rPr>
              <w:t>Order Item Discount</w:t>
            </w:r>
          </w:p>
        </w:tc>
        <w:tc>
          <w:tcPr>
            <w:tcW w:w="4678" w:type="dxa"/>
            <w:vAlign w:val="bottom"/>
          </w:tcPr>
          <w:p w14:paraId="3E0C91B1" w14:textId="77777777" w:rsidR="00D07420" w:rsidRDefault="00D07420" w:rsidP="0004548A">
            <w:pPr>
              <w:ind w:left="709" w:hanging="553"/>
              <w:rPr>
                <w:rFonts w:ascii="Calibri" w:hAnsi="Calibri" w:cs="Calibri"/>
                <w:color w:val="000000"/>
              </w:rPr>
            </w:pPr>
            <w:r>
              <w:rPr>
                <w:rFonts w:ascii="Calibri" w:hAnsi="Calibri" w:cs="Calibri"/>
                <w:color w:val="000000"/>
              </w:rPr>
              <w:t>Order item discount value</w:t>
            </w:r>
          </w:p>
        </w:tc>
      </w:tr>
      <w:tr w:rsidR="00D07420" w14:paraId="5738FD62" w14:textId="77777777" w:rsidTr="00577D0B">
        <w:tc>
          <w:tcPr>
            <w:tcW w:w="567" w:type="dxa"/>
            <w:vAlign w:val="bottom"/>
          </w:tcPr>
          <w:p w14:paraId="7E8AEFBF" w14:textId="77777777" w:rsidR="00D07420" w:rsidRDefault="00D07420" w:rsidP="00D07420">
            <w:pPr>
              <w:rPr>
                <w:rFonts w:ascii="Calibri" w:hAnsi="Calibri" w:cs="Calibri"/>
                <w:color w:val="000000"/>
              </w:rPr>
            </w:pPr>
            <w:r>
              <w:rPr>
                <w:rFonts w:ascii="Calibri" w:hAnsi="Calibri" w:cs="Calibri"/>
                <w:color w:val="000000"/>
              </w:rPr>
              <w:lastRenderedPageBreak/>
              <w:t>33</w:t>
            </w:r>
          </w:p>
        </w:tc>
        <w:tc>
          <w:tcPr>
            <w:tcW w:w="2977" w:type="dxa"/>
            <w:vAlign w:val="bottom"/>
          </w:tcPr>
          <w:p w14:paraId="331C7225" w14:textId="77777777" w:rsidR="00D07420" w:rsidRDefault="00D07420" w:rsidP="0004548A">
            <w:pPr>
              <w:ind w:left="709" w:hanging="676"/>
              <w:rPr>
                <w:rFonts w:ascii="Calibri" w:hAnsi="Calibri" w:cs="Calibri"/>
                <w:color w:val="000000"/>
              </w:rPr>
            </w:pPr>
            <w:r>
              <w:rPr>
                <w:rFonts w:ascii="Calibri" w:hAnsi="Calibri" w:cs="Calibri"/>
                <w:color w:val="000000"/>
              </w:rPr>
              <w:t xml:space="preserve">Order Item Discount Rate     </w:t>
            </w:r>
          </w:p>
        </w:tc>
        <w:tc>
          <w:tcPr>
            <w:tcW w:w="4678" w:type="dxa"/>
            <w:vAlign w:val="bottom"/>
          </w:tcPr>
          <w:p w14:paraId="6553B44E" w14:textId="77777777" w:rsidR="00D07420" w:rsidRDefault="00D07420" w:rsidP="0004548A">
            <w:pPr>
              <w:ind w:left="709" w:hanging="553"/>
              <w:rPr>
                <w:rFonts w:ascii="Calibri" w:hAnsi="Calibri" w:cs="Calibri"/>
                <w:color w:val="000000"/>
              </w:rPr>
            </w:pPr>
            <w:r>
              <w:rPr>
                <w:rFonts w:ascii="Calibri" w:hAnsi="Calibri" w:cs="Calibri"/>
                <w:color w:val="000000"/>
              </w:rPr>
              <w:t>Order item discount percentage</w:t>
            </w:r>
          </w:p>
        </w:tc>
      </w:tr>
      <w:tr w:rsidR="00D07420" w14:paraId="134DA458" w14:textId="77777777" w:rsidTr="00577D0B">
        <w:tc>
          <w:tcPr>
            <w:tcW w:w="567" w:type="dxa"/>
            <w:vAlign w:val="bottom"/>
          </w:tcPr>
          <w:p w14:paraId="405D8BC4" w14:textId="77777777" w:rsidR="00D07420" w:rsidRDefault="00D07420" w:rsidP="00D07420">
            <w:pPr>
              <w:rPr>
                <w:rFonts w:ascii="Calibri" w:hAnsi="Calibri" w:cs="Calibri"/>
                <w:color w:val="000000"/>
              </w:rPr>
            </w:pPr>
            <w:r>
              <w:rPr>
                <w:rFonts w:ascii="Calibri" w:hAnsi="Calibri" w:cs="Calibri"/>
                <w:color w:val="000000"/>
              </w:rPr>
              <w:t>34</w:t>
            </w:r>
          </w:p>
        </w:tc>
        <w:tc>
          <w:tcPr>
            <w:tcW w:w="2977" w:type="dxa"/>
            <w:vAlign w:val="bottom"/>
          </w:tcPr>
          <w:p w14:paraId="5FC7BF02" w14:textId="77777777" w:rsidR="00D07420" w:rsidRDefault="00D07420" w:rsidP="0004548A">
            <w:pPr>
              <w:ind w:left="709" w:hanging="676"/>
              <w:rPr>
                <w:rFonts w:ascii="Calibri" w:hAnsi="Calibri" w:cs="Calibri"/>
                <w:color w:val="000000"/>
              </w:rPr>
            </w:pPr>
            <w:r>
              <w:rPr>
                <w:rFonts w:ascii="Calibri" w:hAnsi="Calibri" w:cs="Calibri"/>
                <w:color w:val="000000"/>
              </w:rPr>
              <w:t>Order Item Id</w:t>
            </w:r>
          </w:p>
        </w:tc>
        <w:tc>
          <w:tcPr>
            <w:tcW w:w="4678" w:type="dxa"/>
            <w:vAlign w:val="bottom"/>
          </w:tcPr>
          <w:p w14:paraId="0CF7A3A5" w14:textId="77777777" w:rsidR="00D07420" w:rsidRDefault="00D07420" w:rsidP="0004548A">
            <w:pPr>
              <w:ind w:left="709" w:hanging="553"/>
              <w:rPr>
                <w:rFonts w:ascii="Calibri" w:hAnsi="Calibri" w:cs="Calibri"/>
                <w:color w:val="000000"/>
              </w:rPr>
            </w:pPr>
            <w:r>
              <w:rPr>
                <w:rFonts w:ascii="Calibri" w:hAnsi="Calibri" w:cs="Calibri"/>
                <w:color w:val="000000"/>
              </w:rPr>
              <w:t>Order item code</w:t>
            </w:r>
          </w:p>
        </w:tc>
      </w:tr>
      <w:tr w:rsidR="00D07420" w14:paraId="641DBFAF" w14:textId="77777777" w:rsidTr="00577D0B">
        <w:tc>
          <w:tcPr>
            <w:tcW w:w="567" w:type="dxa"/>
            <w:vAlign w:val="bottom"/>
          </w:tcPr>
          <w:p w14:paraId="24A68EAD" w14:textId="77777777" w:rsidR="00D07420" w:rsidRDefault="00D07420" w:rsidP="00D07420">
            <w:pPr>
              <w:rPr>
                <w:rFonts w:ascii="Calibri" w:hAnsi="Calibri" w:cs="Calibri"/>
                <w:color w:val="000000"/>
              </w:rPr>
            </w:pPr>
            <w:r>
              <w:rPr>
                <w:rFonts w:ascii="Calibri" w:hAnsi="Calibri" w:cs="Calibri"/>
                <w:color w:val="000000"/>
              </w:rPr>
              <w:t>35</w:t>
            </w:r>
          </w:p>
        </w:tc>
        <w:tc>
          <w:tcPr>
            <w:tcW w:w="2977" w:type="dxa"/>
            <w:vAlign w:val="bottom"/>
          </w:tcPr>
          <w:p w14:paraId="24BC39FF" w14:textId="77777777" w:rsidR="00D07420" w:rsidRDefault="00D07420" w:rsidP="0004548A">
            <w:pPr>
              <w:ind w:left="709" w:hanging="676"/>
              <w:rPr>
                <w:rFonts w:ascii="Calibri" w:hAnsi="Calibri" w:cs="Calibri"/>
                <w:color w:val="000000"/>
              </w:rPr>
            </w:pPr>
            <w:r>
              <w:rPr>
                <w:rFonts w:ascii="Calibri" w:hAnsi="Calibri" w:cs="Calibri"/>
                <w:color w:val="000000"/>
              </w:rPr>
              <w:t xml:space="preserve">Order Item Product Price     </w:t>
            </w:r>
          </w:p>
        </w:tc>
        <w:tc>
          <w:tcPr>
            <w:tcW w:w="4678" w:type="dxa"/>
            <w:vAlign w:val="bottom"/>
          </w:tcPr>
          <w:p w14:paraId="6409B97C" w14:textId="77777777" w:rsidR="00D07420" w:rsidRDefault="00D07420" w:rsidP="0004548A">
            <w:pPr>
              <w:ind w:left="709" w:hanging="553"/>
              <w:rPr>
                <w:rFonts w:ascii="Calibri" w:hAnsi="Calibri" w:cs="Calibri"/>
                <w:color w:val="000000"/>
              </w:rPr>
            </w:pPr>
            <w:r>
              <w:rPr>
                <w:rFonts w:ascii="Calibri" w:hAnsi="Calibri" w:cs="Calibri"/>
                <w:color w:val="000000"/>
              </w:rPr>
              <w:t>Price of products without discount</w:t>
            </w:r>
          </w:p>
        </w:tc>
      </w:tr>
      <w:tr w:rsidR="00D07420" w14:paraId="1A6F8DEC" w14:textId="77777777" w:rsidTr="00577D0B">
        <w:tc>
          <w:tcPr>
            <w:tcW w:w="567" w:type="dxa"/>
            <w:vAlign w:val="bottom"/>
          </w:tcPr>
          <w:p w14:paraId="644F7D28" w14:textId="77777777" w:rsidR="00D07420" w:rsidRDefault="00D07420" w:rsidP="00D07420">
            <w:pPr>
              <w:rPr>
                <w:rFonts w:ascii="Calibri" w:hAnsi="Calibri" w:cs="Calibri"/>
                <w:color w:val="000000"/>
              </w:rPr>
            </w:pPr>
            <w:r>
              <w:rPr>
                <w:rFonts w:ascii="Calibri" w:hAnsi="Calibri" w:cs="Calibri"/>
                <w:color w:val="000000"/>
              </w:rPr>
              <w:t>36</w:t>
            </w:r>
          </w:p>
        </w:tc>
        <w:tc>
          <w:tcPr>
            <w:tcW w:w="2977" w:type="dxa"/>
            <w:vAlign w:val="bottom"/>
          </w:tcPr>
          <w:p w14:paraId="5881468A" w14:textId="77777777" w:rsidR="00D07420" w:rsidRDefault="00D07420" w:rsidP="0004548A">
            <w:pPr>
              <w:ind w:left="709" w:hanging="676"/>
              <w:rPr>
                <w:rFonts w:ascii="Calibri" w:hAnsi="Calibri" w:cs="Calibri"/>
                <w:color w:val="000000"/>
              </w:rPr>
            </w:pPr>
            <w:r>
              <w:rPr>
                <w:rFonts w:ascii="Calibri" w:hAnsi="Calibri" w:cs="Calibri"/>
                <w:color w:val="000000"/>
              </w:rPr>
              <w:t>Order Item Profit Ratio</w:t>
            </w:r>
          </w:p>
        </w:tc>
        <w:tc>
          <w:tcPr>
            <w:tcW w:w="4678" w:type="dxa"/>
            <w:vAlign w:val="bottom"/>
          </w:tcPr>
          <w:p w14:paraId="727C0242" w14:textId="77777777" w:rsidR="00D07420" w:rsidRDefault="00D07420" w:rsidP="0004548A">
            <w:pPr>
              <w:ind w:left="709" w:hanging="553"/>
              <w:rPr>
                <w:rFonts w:ascii="Calibri" w:hAnsi="Calibri" w:cs="Calibri"/>
                <w:color w:val="000000"/>
              </w:rPr>
            </w:pPr>
            <w:r>
              <w:rPr>
                <w:rFonts w:ascii="Calibri" w:hAnsi="Calibri" w:cs="Calibri"/>
                <w:color w:val="000000"/>
              </w:rPr>
              <w:t>Order Item Profit Ratio</w:t>
            </w:r>
          </w:p>
        </w:tc>
      </w:tr>
      <w:tr w:rsidR="00D07420" w14:paraId="331B05A9" w14:textId="77777777" w:rsidTr="00577D0B">
        <w:tc>
          <w:tcPr>
            <w:tcW w:w="567" w:type="dxa"/>
            <w:vAlign w:val="bottom"/>
          </w:tcPr>
          <w:p w14:paraId="44A45899" w14:textId="77777777" w:rsidR="00D07420" w:rsidRDefault="00D07420" w:rsidP="00D07420">
            <w:pPr>
              <w:rPr>
                <w:rFonts w:ascii="Calibri" w:hAnsi="Calibri" w:cs="Calibri"/>
                <w:color w:val="000000"/>
              </w:rPr>
            </w:pPr>
            <w:r>
              <w:rPr>
                <w:rFonts w:ascii="Calibri" w:hAnsi="Calibri" w:cs="Calibri"/>
                <w:color w:val="000000"/>
              </w:rPr>
              <w:t>37</w:t>
            </w:r>
          </w:p>
        </w:tc>
        <w:tc>
          <w:tcPr>
            <w:tcW w:w="2977" w:type="dxa"/>
            <w:vAlign w:val="bottom"/>
          </w:tcPr>
          <w:p w14:paraId="6FE7B275" w14:textId="77777777" w:rsidR="00D07420" w:rsidRDefault="00D07420" w:rsidP="0004548A">
            <w:pPr>
              <w:ind w:left="709" w:hanging="676"/>
              <w:rPr>
                <w:rFonts w:ascii="Calibri" w:hAnsi="Calibri" w:cs="Calibri"/>
                <w:color w:val="000000"/>
              </w:rPr>
            </w:pPr>
            <w:r>
              <w:rPr>
                <w:rFonts w:ascii="Calibri" w:hAnsi="Calibri" w:cs="Calibri"/>
                <w:color w:val="000000"/>
              </w:rPr>
              <w:t>Order Item Quantity</w:t>
            </w:r>
          </w:p>
        </w:tc>
        <w:tc>
          <w:tcPr>
            <w:tcW w:w="4678" w:type="dxa"/>
            <w:vAlign w:val="bottom"/>
          </w:tcPr>
          <w:p w14:paraId="26B61A48" w14:textId="77777777" w:rsidR="00D07420" w:rsidRDefault="00D07420" w:rsidP="0004548A">
            <w:pPr>
              <w:ind w:left="709" w:hanging="553"/>
              <w:rPr>
                <w:rFonts w:ascii="Calibri" w:hAnsi="Calibri" w:cs="Calibri"/>
                <w:color w:val="000000"/>
              </w:rPr>
            </w:pPr>
            <w:r>
              <w:rPr>
                <w:rFonts w:ascii="Calibri" w:hAnsi="Calibri" w:cs="Calibri"/>
                <w:color w:val="000000"/>
              </w:rPr>
              <w:t>Number of products per order</w:t>
            </w:r>
          </w:p>
        </w:tc>
      </w:tr>
      <w:tr w:rsidR="00D07420" w14:paraId="41B37697" w14:textId="77777777" w:rsidTr="00577D0B">
        <w:tc>
          <w:tcPr>
            <w:tcW w:w="567" w:type="dxa"/>
            <w:vAlign w:val="bottom"/>
          </w:tcPr>
          <w:p w14:paraId="2EB50581" w14:textId="77777777" w:rsidR="00D07420" w:rsidRDefault="00D07420" w:rsidP="00D07420">
            <w:pPr>
              <w:rPr>
                <w:rFonts w:ascii="Calibri" w:hAnsi="Calibri" w:cs="Calibri"/>
                <w:color w:val="000000"/>
              </w:rPr>
            </w:pPr>
            <w:r>
              <w:rPr>
                <w:rFonts w:ascii="Calibri" w:hAnsi="Calibri" w:cs="Calibri"/>
                <w:color w:val="000000"/>
              </w:rPr>
              <w:t>38</w:t>
            </w:r>
          </w:p>
        </w:tc>
        <w:tc>
          <w:tcPr>
            <w:tcW w:w="2977" w:type="dxa"/>
            <w:vAlign w:val="bottom"/>
          </w:tcPr>
          <w:p w14:paraId="71A0E8EC" w14:textId="77777777" w:rsidR="00D07420" w:rsidRDefault="00D07420" w:rsidP="0004548A">
            <w:pPr>
              <w:ind w:left="709" w:hanging="676"/>
              <w:rPr>
                <w:rFonts w:ascii="Calibri" w:hAnsi="Calibri" w:cs="Calibri"/>
                <w:color w:val="000000"/>
              </w:rPr>
            </w:pPr>
            <w:r>
              <w:rPr>
                <w:rFonts w:ascii="Calibri" w:hAnsi="Calibri" w:cs="Calibri"/>
                <w:color w:val="000000"/>
              </w:rPr>
              <w:t>Sales</w:t>
            </w:r>
          </w:p>
        </w:tc>
        <w:tc>
          <w:tcPr>
            <w:tcW w:w="4678" w:type="dxa"/>
            <w:vAlign w:val="bottom"/>
          </w:tcPr>
          <w:p w14:paraId="45149561" w14:textId="77777777" w:rsidR="00D07420" w:rsidRDefault="00D07420" w:rsidP="0004548A">
            <w:pPr>
              <w:ind w:left="709" w:hanging="553"/>
              <w:rPr>
                <w:rFonts w:ascii="Calibri" w:hAnsi="Calibri" w:cs="Calibri"/>
                <w:color w:val="000000"/>
              </w:rPr>
            </w:pPr>
            <w:r>
              <w:rPr>
                <w:rFonts w:ascii="Calibri" w:hAnsi="Calibri" w:cs="Calibri"/>
                <w:color w:val="000000"/>
              </w:rPr>
              <w:t>Value in sales</w:t>
            </w:r>
          </w:p>
        </w:tc>
      </w:tr>
      <w:tr w:rsidR="00D07420" w14:paraId="416FC09B" w14:textId="77777777" w:rsidTr="00577D0B">
        <w:tc>
          <w:tcPr>
            <w:tcW w:w="567" w:type="dxa"/>
            <w:vAlign w:val="bottom"/>
          </w:tcPr>
          <w:p w14:paraId="1CD95C38" w14:textId="77777777" w:rsidR="00D07420" w:rsidRDefault="00D07420" w:rsidP="00D07420">
            <w:pPr>
              <w:rPr>
                <w:rFonts w:ascii="Calibri" w:hAnsi="Calibri" w:cs="Calibri"/>
                <w:color w:val="000000"/>
              </w:rPr>
            </w:pPr>
            <w:r>
              <w:rPr>
                <w:rFonts w:ascii="Calibri" w:hAnsi="Calibri" w:cs="Calibri"/>
                <w:color w:val="000000"/>
              </w:rPr>
              <w:t>39</w:t>
            </w:r>
          </w:p>
        </w:tc>
        <w:tc>
          <w:tcPr>
            <w:tcW w:w="2977" w:type="dxa"/>
            <w:vAlign w:val="bottom"/>
          </w:tcPr>
          <w:p w14:paraId="59B39042" w14:textId="77777777" w:rsidR="00D07420" w:rsidRDefault="00D07420" w:rsidP="0004548A">
            <w:pPr>
              <w:ind w:left="709" w:hanging="676"/>
              <w:rPr>
                <w:rFonts w:ascii="Calibri" w:hAnsi="Calibri" w:cs="Calibri"/>
                <w:color w:val="000000"/>
              </w:rPr>
            </w:pPr>
            <w:r>
              <w:rPr>
                <w:rFonts w:ascii="Calibri" w:hAnsi="Calibri" w:cs="Calibri"/>
                <w:color w:val="000000"/>
              </w:rPr>
              <w:t xml:space="preserve">Order Item Total  </w:t>
            </w:r>
          </w:p>
        </w:tc>
        <w:tc>
          <w:tcPr>
            <w:tcW w:w="4678" w:type="dxa"/>
            <w:vAlign w:val="bottom"/>
          </w:tcPr>
          <w:p w14:paraId="58B20B7E" w14:textId="77777777" w:rsidR="00D07420" w:rsidRDefault="00D07420" w:rsidP="0004548A">
            <w:pPr>
              <w:ind w:left="709" w:hanging="553"/>
              <w:rPr>
                <w:rFonts w:ascii="Calibri" w:hAnsi="Calibri" w:cs="Calibri"/>
                <w:color w:val="000000"/>
              </w:rPr>
            </w:pPr>
            <w:r>
              <w:rPr>
                <w:rFonts w:ascii="Calibri" w:hAnsi="Calibri" w:cs="Calibri"/>
                <w:color w:val="000000"/>
              </w:rPr>
              <w:t>Total amount per order</w:t>
            </w:r>
          </w:p>
        </w:tc>
      </w:tr>
      <w:tr w:rsidR="00D07420" w14:paraId="6D070156" w14:textId="77777777" w:rsidTr="00577D0B">
        <w:tc>
          <w:tcPr>
            <w:tcW w:w="567" w:type="dxa"/>
            <w:vAlign w:val="bottom"/>
          </w:tcPr>
          <w:p w14:paraId="773CE05C" w14:textId="77777777" w:rsidR="00D07420" w:rsidRDefault="00D07420" w:rsidP="00D07420">
            <w:pPr>
              <w:rPr>
                <w:rFonts w:ascii="Calibri" w:hAnsi="Calibri" w:cs="Calibri"/>
                <w:color w:val="000000"/>
              </w:rPr>
            </w:pPr>
            <w:r>
              <w:rPr>
                <w:rFonts w:ascii="Calibri" w:hAnsi="Calibri" w:cs="Calibri"/>
                <w:color w:val="000000"/>
              </w:rPr>
              <w:t>40</w:t>
            </w:r>
          </w:p>
        </w:tc>
        <w:tc>
          <w:tcPr>
            <w:tcW w:w="2977" w:type="dxa"/>
            <w:vAlign w:val="bottom"/>
          </w:tcPr>
          <w:p w14:paraId="75781265" w14:textId="77777777" w:rsidR="00D07420" w:rsidRDefault="00D07420" w:rsidP="0004548A">
            <w:pPr>
              <w:ind w:left="709" w:hanging="676"/>
              <w:rPr>
                <w:rFonts w:ascii="Calibri" w:hAnsi="Calibri" w:cs="Calibri"/>
                <w:color w:val="000000"/>
              </w:rPr>
            </w:pPr>
            <w:r>
              <w:rPr>
                <w:rFonts w:ascii="Calibri" w:hAnsi="Calibri" w:cs="Calibri"/>
                <w:color w:val="000000"/>
              </w:rPr>
              <w:t>Order Profit Per Order</w:t>
            </w:r>
          </w:p>
        </w:tc>
        <w:tc>
          <w:tcPr>
            <w:tcW w:w="4678" w:type="dxa"/>
            <w:vAlign w:val="bottom"/>
          </w:tcPr>
          <w:p w14:paraId="1A6698F7" w14:textId="77777777" w:rsidR="00D07420" w:rsidRDefault="00D07420" w:rsidP="0004548A">
            <w:pPr>
              <w:ind w:left="709" w:hanging="553"/>
              <w:rPr>
                <w:rFonts w:ascii="Calibri" w:hAnsi="Calibri" w:cs="Calibri"/>
                <w:color w:val="000000"/>
              </w:rPr>
            </w:pPr>
            <w:r>
              <w:rPr>
                <w:rFonts w:ascii="Calibri" w:hAnsi="Calibri" w:cs="Calibri"/>
                <w:color w:val="000000"/>
              </w:rPr>
              <w:t>Order Profit Per Order</w:t>
            </w:r>
          </w:p>
        </w:tc>
      </w:tr>
      <w:tr w:rsidR="00D07420" w14:paraId="2A678344" w14:textId="77777777" w:rsidTr="00577D0B">
        <w:tc>
          <w:tcPr>
            <w:tcW w:w="567" w:type="dxa"/>
            <w:vAlign w:val="bottom"/>
          </w:tcPr>
          <w:p w14:paraId="40CB36A1" w14:textId="77777777" w:rsidR="00D07420" w:rsidRDefault="00D07420" w:rsidP="00D07420">
            <w:pPr>
              <w:rPr>
                <w:rFonts w:ascii="Calibri" w:hAnsi="Calibri" w:cs="Calibri"/>
                <w:color w:val="000000"/>
              </w:rPr>
            </w:pPr>
            <w:r>
              <w:rPr>
                <w:rFonts w:ascii="Calibri" w:hAnsi="Calibri" w:cs="Calibri"/>
                <w:color w:val="000000"/>
              </w:rPr>
              <w:t>41</w:t>
            </w:r>
          </w:p>
        </w:tc>
        <w:tc>
          <w:tcPr>
            <w:tcW w:w="2977" w:type="dxa"/>
            <w:vAlign w:val="bottom"/>
          </w:tcPr>
          <w:p w14:paraId="4EFB9807" w14:textId="77777777" w:rsidR="00D07420" w:rsidRDefault="00D07420" w:rsidP="0004548A">
            <w:pPr>
              <w:ind w:left="709" w:hanging="676"/>
              <w:rPr>
                <w:rFonts w:ascii="Calibri" w:hAnsi="Calibri" w:cs="Calibri"/>
                <w:color w:val="000000"/>
              </w:rPr>
            </w:pPr>
            <w:r>
              <w:rPr>
                <w:rFonts w:ascii="Calibri" w:hAnsi="Calibri" w:cs="Calibri"/>
                <w:color w:val="000000"/>
              </w:rPr>
              <w:t>Order Region</w:t>
            </w:r>
          </w:p>
        </w:tc>
        <w:tc>
          <w:tcPr>
            <w:tcW w:w="4678" w:type="dxa"/>
            <w:vAlign w:val="bottom"/>
          </w:tcPr>
          <w:p w14:paraId="250420B5" w14:textId="739B6A73" w:rsidR="00D07420" w:rsidRDefault="00D07420" w:rsidP="0004548A">
            <w:pPr>
              <w:ind w:left="709" w:hanging="553"/>
              <w:rPr>
                <w:rFonts w:ascii="Calibri" w:hAnsi="Calibri" w:cs="Calibri"/>
                <w:color w:val="000000"/>
              </w:rPr>
            </w:pPr>
            <w:r>
              <w:rPr>
                <w:rFonts w:ascii="Calibri" w:hAnsi="Calibri" w:cs="Calibri"/>
                <w:color w:val="000000"/>
              </w:rPr>
              <w:t xml:space="preserve">Region of the world where the order is delivered :  Southeast Asia ,South Asia ,Oceania ,Eastern Asia, West Asia , West of USA , US </w:t>
            </w:r>
            <w:proofErr w:type="spellStart"/>
            <w:r>
              <w:rPr>
                <w:rFonts w:ascii="Calibri" w:hAnsi="Calibri" w:cs="Calibri"/>
                <w:color w:val="000000"/>
              </w:rPr>
              <w:t>Center</w:t>
            </w:r>
            <w:proofErr w:type="spellEnd"/>
            <w:r>
              <w:rPr>
                <w:rFonts w:ascii="Calibri" w:hAnsi="Calibri" w:cs="Calibri"/>
                <w:color w:val="000000"/>
              </w:rPr>
              <w:t xml:space="preserve"> , West Africa, Central Africa ,North Africa ,Western Europe ,Northern , Caribbean , South America ,East Africa ,Southern Europe , East of USA ,Canada ,Southern Africa , Central Asia ,  Europe , Central America, Eastern Europe , South of  USA</w:t>
            </w:r>
          </w:p>
        </w:tc>
      </w:tr>
      <w:tr w:rsidR="00D07420" w14:paraId="757A27D4" w14:textId="77777777" w:rsidTr="00577D0B">
        <w:tc>
          <w:tcPr>
            <w:tcW w:w="567" w:type="dxa"/>
            <w:vAlign w:val="bottom"/>
          </w:tcPr>
          <w:p w14:paraId="6023946E" w14:textId="77777777" w:rsidR="00D07420" w:rsidRDefault="00D07420" w:rsidP="00D07420">
            <w:pPr>
              <w:rPr>
                <w:rFonts w:ascii="Calibri" w:hAnsi="Calibri" w:cs="Calibri"/>
                <w:color w:val="000000"/>
              </w:rPr>
            </w:pPr>
            <w:r>
              <w:rPr>
                <w:rFonts w:ascii="Calibri" w:hAnsi="Calibri" w:cs="Calibri"/>
                <w:color w:val="000000"/>
              </w:rPr>
              <w:t>42</w:t>
            </w:r>
          </w:p>
        </w:tc>
        <w:tc>
          <w:tcPr>
            <w:tcW w:w="2977" w:type="dxa"/>
            <w:vAlign w:val="bottom"/>
          </w:tcPr>
          <w:p w14:paraId="500219CD" w14:textId="77777777" w:rsidR="00D07420" w:rsidRDefault="00D07420" w:rsidP="0004548A">
            <w:pPr>
              <w:ind w:left="709" w:hanging="676"/>
              <w:rPr>
                <w:rFonts w:ascii="Calibri" w:hAnsi="Calibri" w:cs="Calibri"/>
                <w:color w:val="000000"/>
              </w:rPr>
            </w:pPr>
            <w:r>
              <w:rPr>
                <w:rFonts w:ascii="Calibri" w:hAnsi="Calibri" w:cs="Calibri"/>
                <w:color w:val="000000"/>
              </w:rPr>
              <w:t>Order State</w:t>
            </w:r>
          </w:p>
        </w:tc>
        <w:tc>
          <w:tcPr>
            <w:tcW w:w="4678" w:type="dxa"/>
            <w:vAlign w:val="bottom"/>
          </w:tcPr>
          <w:p w14:paraId="7BA49F24" w14:textId="77777777" w:rsidR="00D07420" w:rsidRDefault="00D07420" w:rsidP="0004548A">
            <w:pPr>
              <w:ind w:left="709" w:hanging="553"/>
              <w:rPr>
                <w:rFonts w:ascii="Calibri" w:hAnsi="Calibri" w:cs="Calibri"/>
                <w:color w:val="000000"/>
              </w:rPr>
            </w:pPr>
            <w:r>
              <w:rPr>
                <w:rFonts w:ascii="Calibri" w:hAnsi="Calibri" w:cs="Calibri"/>
                <w:color w:val="000000"/>
              </w:rPr>
              <w:t>State of the region where the order is delivered</w:t>
            </w:r>
          </w:p>
        </w:tc>
      </w:tr>
      <w:tr w:rsidR="00D07420" w14:paraId="6611D75B" w14:textId="77777777" w:rsidTr="00577D0B">
        <w:tc>
          <w:tcPr>
            <w:tcW w:w="567" w:type="dxa"/>
            <w:vAlign w:val="bottom"/>
          </w:tcPr>
          <w:p w14:paraId="6A56E4AD" w14:textId="77777777" w:rsidR="00D07420" w:rsidRDefault="00D07420" w:rsidP="00D07420">
            <w:pPr>
              <w:rPr>
                <w:rFonts w:ascii="Calibri" w:hAnsi="Calibri" w:cs="Calibri"/>
                <w:color w:val="000000"/>
              </w:rPr>
            </w:pPr>
            <w:r>
              <w:rPr>
                <w:rFonts w:ascii="Calibri" w:hAnsi="Calibri" w:cs="Calibri"/>
                <w:color w:val="000000"/>
              </w:rPr>
              <w:t>43</w:t>
            </w:r>
          </w:p>
        </w:tc>
        <w:tc>
          <w:tcPr>
            <w:tcW w:w="2977" w:type="dxa"/>
            <w:vAlign w:val="bottom"/>
          </w:tcPr>
          <w:p w14:paraId="228FBA02" w14:textId="77777777" w:rsidR="00D07420" w:rsidRDefault="00D07420" w:rsidP="0004548A">
            <w:pPr>
              <w:ind w:left="709" w:hanging="676"/>
              <w:rPr>
                <w:rFonts w:ascii="Calibri" w:hAnsi="Calibri" w:cs="Calibri"/>
                <w:color w:val="000000"/>
              </w:rPr>
            </w:pPr>
            <w:r>
              <w:rPr>
                <w:rFonts w:ascii="Calibri" w:hAnsi="Calibri" w:cs="Calibri"/>
                <w:color w:val="000000"/>
              </w:rPr>
              <w:t>Order Status</w:t>
            </w:r>
          </w:p>
        </w:tc>
        <w:tc>
          <w:tcPr>
            <w:tcW w:w="4678" w:type="dxa"/>
            <w:vAlign w:val="bottom"/>
          </w:tcPr>
          <w:p w14:paraId="7EDFAD8C" w14:textId="77777777" w:rsidR="00D07420" w:rsidRDefault="00D07420" w:rsidP="0004548A">
            <w:pPr>
              <w:ind w:left="709" w:hanging="553"/>
              <w:rPr>
                <w:rFonts w:ascii="Calibri" w:hAnsi="Calibri" w:cs="Calibri"/>
                <w:color w:val="000000"/>
              </w:rPr>
            </w:pPr>
            <w:r>
              <w:rPr>
                <w:rFonts w:ascii="Calibri" w:hAnsi="Calibri" w:cs="Calibri"/>
                <w:color w:val="000000"/>
              </w:rPr>
              <w:t>Order Status : COMPLETE , PENDING , CLOSED , PENDING_PAYMENT ,CANCELED , PROCESSING ,SUSPECTED_FRAUD ,ON_HOLD ,PAYMENT_REVIEW</w:t>
            </w:r>
          </w:p>
        </w:tc>
      </w:tr>
      <w:tr w:rsidR="00D07420" w14:paraId="52263433" w14:textId="77777777" w:rsidTr="00577D0B">
        <w:tc>
          <w:tcPr>
            <w:tcW w:w="567" w:type="dxa"/>
            <w:vAlign w:val="bottom"/>
          </w:tcPr>
          <w:p w14:paraId="557FB5DE" w14:textId="77777777" w:rsidR="00D07420" w:rsidRDefault="00D07420" w:rsidP="00D07420">
            <w:pPr>
              <w:rPr>
                <w:rFonts w:ascii="Calibri" w:hAnsi="Calibri" w:cs="Calibri"/>
                <w:color w:val="000000"/>
              </w:rPr>
            </w:pPr>
            <w:r>
              <w:rPr>
                <w:rFonts w:ascii="Calibri" w:hAnsi="Calibri" w:cs="Calibri"/>
                <w:color w:val="000000"/>
              </w:rPr>
              <w:t>44</w:t>
            </w:r>
          </w:p>
        </w:tc>
        <w:tc>
          <w:tcPr>
            <w:tcW w:w="2977" w:type="dxa"/>
            <w:vAlign w:val="bottom"/>
          </w:tcPr>
          <w:p w14:paraId="1F70F080" w14:textId="77777777" w:rsidR="00D07420" w:rsidRDefault="00D07420" w:rsidP="0004548A">
            <w:pPr>
              <w:ind w:left="709" w:hanging="676"/>
              <w:rPr>
                <w:rFonts w:ascii="Calibri" w:hAnsi="Calibri" w:cs="Calibri"/>
                <w:color w:val="000000"/>
              </w:rPr>
            </w:pPr>
            <w:r>
              <w:rPr>
                <w:rFonts w:ascii="Calibri" w:hAnsi="Calibri" w:cs="Calibri"/>
                <w:color w:val="000000"/>
              </w:rPr>
              <w:t>Product Card Id</w:t>
            </w:r>
          </w:p>
        </w:tc>
        <w:tc>
          <w:tcPr>
            <w:tcW w:w="4678" w:type="dxa"/>
            <w:vAlign w:val="bottom"/>
          </w:tcPr>
          <w:p w14:paraId="4AC712BA" w14:textId="77777777" w:rsidR="00D07420" w:rsidRDefault="00D07420" w:rsidP="0004548A">
            <w:pPr>
              <w:ind w:left="709" w:hanging="553"/>
              <w:rPr>
                <w:rFonts w:ascii="Calibri" w:hAnsi="Calibri" w:cs="Calibri"/>
                <w:color w:val="000000"/>
              </w:rPr>
            </w:pPr>
            <w:r>
              <w:rPr>
                <w:rFonts w:ascii="Calibri" w:hAnsi="Calibri" w:cs="Calibri"/>
                <w:color w:val="000000"/>
              </w:rPr>
              <w:t>Product code</w:t>
            </w:r>
          </w:p>
        </w:tc>
      </w:tr>
      <w:tr w:rsidR="00D07420" w14:paraId="4EC5CE97" w14:textId="77777777" w:rsidTr="00577D0B">
        <w:tc>
          <w:tcPr>
            <w:tcW w:w="567" w:type="dxa"/>
            <w:vAlign w:val="bottom"/>
          </w:tcPr>
          <w:p w14:paraId="1EAD5F12" w14:textId="77777777" w:rsidR="00D07420" w:rsidRDefault="00D07420" w:rsidP="00D07420">
            <w:pPr>
              <w:rPr>
                <w:rFonts w:ascii="Calibri" w:hAnsi="Calibri" w:cs="Calibri"/>
                <w:color w:val="000000"/>
              </w:rPr>
            </w:pPr>
            <w:r>
              <w:rPr>
                <w:rFonts w:ascii="Calibri" w:hAnsi="Calibri" w:cs="Calibri"/>
                <w:color w:val="000000"/>
              </w:rPr>
              <w:t>45</w:t>
            </w:r>
          </w:p>
        </w:tc>
        <w:tc>
          <w:tcPr>
            <w:tcW w:w="2977" w:type="dxa"/>
            <w:vAlign w:val="bottom"/>
          </w:tcPr>
          <w:p w14:paraId="7C250782" w14:textId="77777777" w:rsidR="00D07420" w:rsidRDefault="00D07420" w:rsidP="0004548A">
            <w:pPr>
              <w:ind w:left="709" w:hanging="676"/>
              <w:rPr>
                <w:rFonts w:ascii="Calibri" w:hAnsi="Calibri" w:cs="Calibri"/>
                <w:color w:val="000000"/>
              </w:rPr>
            </w:pPr>
            <w:r>
              <w:rPr>
                <w:rFonts w:ascii="Calibri" w:hAnsi="Calibri" w:cs="Calibri"/>
                <w:color w:val="000000"/>
              </w:rPr>
              <w:t>Product Category Id</w:t>
            </w:r>
          </w:p>
        </w:tc>
        <w:tc>
          <w:tcPr>
            <w:tcW w:w="4678" w:type="dxa"/>
            <w:vAlign w:val="bottom"/>
          </w:tcPr>
          <w:p w14:paraId="339DFB7E" w14:textId="77777777" w:rsidR="00D07420" w:rsidRDefault="00D07420" w:rsidP="0004548A">
            <w:pPr>
              <w:ind w:left="709" w:hanging="553"/>
              <w:rPr>
                <w:rFonts w:ascii="Calibri" w:hAnsi="Calibri" w:cs="Calibri"/>
                <w:color w:val="000000"/>
              </w:rPr>
            </w:pPr>
            <w:r>
              <w:rPr>
                <w:rFonts w:ascii="Calibri" w:hAnsi="Calibri" w:cs="Calibri"/>
                <w:color w:val="000000"/>
              </w:rPr>
              <w:t>Product category code</w:t>
            </w:r>
          </w:p>
        </w:tc>
      </w:tr>
      <w:tr w:rsidR="00D07420" w14:paraId="3C735FDF" w14:textId="77777777" w:rsidTr="00577D0B">
        <w:tc>
          <w:tcPr>
            <w:tcW w:w="567" w:type="dxa"/>
            <w:vAlign w:val="bottom"/>
          </w:tcPr>
          <w:p w14:paraId="15934B14" w14:textId="77777777" w:rsidR="00D07420" w:rsidRDefault="00D07420" w:rsidP="00D07420">
            <w:pPr>
              <w:rPr>
                <w:rFonts w:ascii="Calibri" w:hAnsi="Calibri" w:cs="Calibri"/>
                <w:color w:val="000000"/>
              </w:rPr>
            </w:pPr>
            <w:r>
              <w:rPr>
                <w:rFonts w:ascii="Calibri" w:hAnsi="Calibri" w:cs="Calibri"/>
                <w:color w:val="000000"/>
              </w:rPr>
              <w:t>46</w:t>
            </w:r>
          </w:p>
        </w:tc>
        <w:tc>
          <w:tcPr>
            <w:tcW w:w="2977" w:type="dxa"/>
            <w:vAlign w:val="bottom"/>
          </w:tcPr>
          <w:p w14:paraId="4EB3F809" w14:textId="77777777" w:rsidR="00D07420" w:rsidRDefault="00D07420" w:rsidP="0004548A">
            <w:pPr>
              <w:ind w:left="709" w:hanging="676"/>
              <w:rPr>
                <w:rFonts w:ascii="Calibri" w:hAnsi="Calibri" w:cs="Calibri"/>
                <w:color w:val="000000"/>
              </w:rPr>
            </w:pPr>
            <w:r>
              <w:rPr>
                <w:rFonts w:ascii="Calibri" w:hAnsi="Calibri" w:cs="Calibri"/>
                <w:color w:val="000000"/>
              </w:rPr>
              <w:t>Product Description</w:t>
            </w:r>
          </w:p>
        </w:tc>
        <w:tc>
          <w:tcPr>
            <w:tcW w:w="4678" w:type="dxa"/>
            <w:vAlign w:val="bottom"/>
          </w:tcPr>
          <w:p w14:paraId="693F4CD4" w14:textId="77777777" w:rsidR="00D07420" w:rsidRDefault="00D07420" w:rsidP="0004548A">
            <w:pPr>
              <w:ind w:left="709" w:hanging="553"/>
              <w:rPr>
                <w:rFonts w:ascii="Calibri" w:hAnsi="Calibri" w:cs="Calibri"/>
                <w:color w:val="000000"/>
              </w:rPr>
            </w:pPr>
            <w:r>
              <w:rPr>
                <w:rFonts w:ascii="Calibri" w:hAnsi="Calibri" w:cs="Calibri"/>
                <w:color w:val="000000"/>
              </w:rPr>
              <w:t>Product Description</w:t>
            </w:r>
          </w:p>
        </w:tc>
      </w:tr>
      <w:tr w:rsidR="00D07420" w14:paraId="725510C6" w14:textId="77777777" w:rsidTr="00577D0B">
        <w:tc>
          <w:tcPr>
            <w:tcW w:w="567" w:type="dxa"/>
            <w:vAlign w:val="bottom"/>
          </w:tcPr>
          <w:p w14:paraId="3131B558" w14:textId="77777777" w:rsidR="00D07420" w:rsidRDefault="00D07420" w:rsidP="00D07420">
            <w:pPr>
              <w:rPr>
                <w:rFonts w:ascii="Calibri" w:hAnsi="Calibri" w:cs="Calibri"/>
                <w:color w:val="000000"/>
              </w:rPr>
            </w:pPr>
            <w:r>
              <w:rPr>
                <w:rFonts w:ascii="Calibri" w:hAnsi="Calibri" w:cs="Calibri"/>
                <w:color w:val="000000"/>
              </w:rPr>
              <w:t>47</w:t>
            </w:r>
          </w:p>
        </w:tc>
        <w:tc>
          <w:tcPr>
            <w:tcW w:w="2977" w:type="dxa"/>
            <w:vAlign w:val="bottom"/>
          </w:tcPr>
          <w:p w14:paraId="5B06C7CF" w14:textId="77777777" w:rsidR="00D07420" w:rsidRDefault="00D07420" w:rsidP="0004548A">
            <w:pPr>
              <w:ind w:left="709" w:hanging="676"/>
              <w:rPr>
                <w:rFonts w:ascii="Calibri" w:hAnsi="Calibri" w:cs="Calibri"/>
                <w:color w:val="000000"/>
              </w:rPr>
            </w:pPr>
            <w:r>
              <w:rPr>
                <w:rFonts w:ascii="Calibri" w:hAnsi="Calibri" w:cs="Calibri"/>
                <w:color w:val="000000"/>
              </w:rPr>
              <w:t>Product Image</w:t>
            </w:r>
          </w:p>
        </w:tc>
        <w:tc>
          <w:tcPr>
            <w:tcW w:w="4678" w:type="dxa"/>
            <w:vAlign w:val="bottom"/>
          </w:tcPr>
          <w:p w14:paraId="2E2C3E0C" w14:textId="77777777" w:rsidR="00D07420" w:rsidRDefault="00D07420" w:rsidP="0004548A">
            <w:pPr>
              <w:ind w:left="709" w:hanging="553"/>
              <w:rPr>
                <w:rFonts w:ascii="Calibri" w:hAnsi="Calibri" w:cs="Calibri"/>
                <w:color w:val="000000"/>
              </w:rPr>
            </w:pPr>
            <w:r>
              <w:rPr>
                <w:rFonts w:ascii="Calibri" w:hAnsi="Calibri" w:cs="Calibri"/>
                <w:color w:val="000000"/>
              </w:rPr>
              <w:t>Link of visit and purchase of the product</w:t>
            </w:r>
          </w:p>
        </w:tc>
      </w:tr>
      <w:tr w:rsidR="00D07420" w14:paraId="2A920049" w14:textId="77777777" w:rsidTr="00577D0B">
        <w:tc>
          <w:tcPr>
            <w:tcW w:w="567" w:type="dxa"/>
            <w:vAlign w:val="bottom"/>
          </w:tcPr>
          <w:p w14:paraId="44716188" w14:textId="77777777" w:rsidR="00D07420" w:rsidRDefault="00D07420" w:rsidP="00D07420">
            <w:pPr>
              <w:rPr>
                <w:rFonts w:ascii="Calibri" w:hAnsi="Calibri" w:cs="Calibri"/>
                <w:color w:val="000000"/>
              </w:rPr>
            </w:pPr>
            <w:r>
              <w:rPr>
                <w:rFonts w:ascii="Calibri" w:hAnsi="Calibri" w:cs="Calibri"/>
                <w:color w:val="000000"/>
              </w:rPr>
              <w:t>48</w:t>
            </w:r>
          </w:p>
        </w:tc>
        <w:tc>
          <w:tcPr>
            <w:tcW w:w="2977" w:type="dxa"/>
            <w:vAlign w:val="bottom"/>
          </w:tcPr>
          <w:p w14:paraId="4CB783EF" w14:textId="77777777" w:rsidR="00D07420" w:rsidRDefault="00D07420" w:rsidP="0004548A">
            <w:pPr>
              <w:ind w:left="709" w:hanging="676"/>
              <w:rPr>
                <w:rFonts w:ascii="Calibri" w:hAnsi="Calibri" w:cs="Calibri"/>
                <w:color w:val="000000"/>
              </w:rPr>
            </w:pPr>
            <w:r>
              <w:rPr>
                <w:rFonts w:ascii="Calibri" w:hAnsi="Calibri" w:cs="Calibri"/>
                <w:color w:val="000000"/>
              </w:rPr>
              <w:t>Product Name</w:t>
            </w:r>
          </w:p>
        </w:tc>
        <w:tc>
          <w:tcPr>
            <w:tcW w:w="4678" w:type="dxa"/>
            <w:vAlign w:val="bottom"/>
          </w:tcPr>
          <w:p w14:paraId="374D4662" w14:textId="77777777" w:rsidR="00D07420" w:rsidRDefault="00D07420" w:rsidP="0004548A">
            <w:pPr>
              <w:ind w:left="709" w:hanging="553"/>
              <w:rPr>
                <w:rFonts w:ascii="Calibri" w:hAnsi="Calibri" w:cs="Calibri"/>
                <w:color w:val="000000"/>
              </w:rPr>
            </w:pPr>
            <w:r>
              <w:rPr>
                <w:rFonts w:ascii="Calibri" w:hAnsi="Calibri" w:cs="Calibri"/>
                <w:color w:val="000000"/>
              </w:rPr>
              <w:t>Product Name</w:t>
            </w:r>
          </w:p>
        </w:tc>
      </w:tr>
      <w:tr w:rsidR="00D07420" w14:paraId="68D10E7E" w14:textId="77777777" w:rsidTr="00577D0B">
        <w:tc>
          <w:tcPr>
            <w:tcW w:w="567" w:type="dxa"/>
            <w:vAlign w:val="bottom"/>
          </w:tcPr>
          <w:p w14:paraId="3E21AC76" w14:textId="77777777" w:rsidR="00D07420" w:rsidRDefault="00D07420" w:rsidP="00D07420">
            <w:pPr>
              <w:rPr>
                <w:rFonts w:ascii="Calibri" w:hAnsi="Calibri" w:cs="Calibri"/>
                <w:color w:val="000000"/>
              </w:rPr>
            </w:pPr>
            <w:r>
              <w:rPr>
                <w:rFonts w:ascii="Calibri" w:hAnsi="Calibri" w:cs="Calibri"/>
                <w:color w:val="000000"/>
              </w:rPr>
              <w:t>49</w:t>
            </w:r>
          </w:p>
        </w:tc>
        <w:tc>
          <w:tcPr>
            <w:tcW w:w="2977" w:type="dxa"/>
            <w:vAlign w:val="bottom"/>
          </w:tcPr>
          <w:p w14:paraId="2CE210B2" w14:textId="77777777" w:rsidR="00D07420" w:rsidRDefault="00D07420" w:rsidP="0004548A">
            <w:pPr>
              <w:ind w:left="709" w:hanging="676"/>
              <w:rPr>
                <w:rFonts w:ascii="Calibri" w:hAnsi="Calibri" w:cs="Calibri"/>
                <w:color w:val="000000"/>
              </w:rPr>
            </w:pPr>
            <w:r>
              <w:rPr>
                <w:rFonts w:ascii="Calibri" w:hAnsi="Calibri" w:cs="Calibri"/>
                <w:color w:val="000000"/>
              </w:rPr>
              <w:t>Product Price</w:t>
            </w:r>
          </w:p>
        </w:tc>
        <w:tc>
          <w:tcPr>
            <w:tcW w:w="4678" w:type="dxa"/>
            <w:vAlign w:val="bottom"/>
          </w:tcPr>
          <w:p w14:paraId="77A750BB" w14:textId="77777777" w:rsidR="00D07420" w:rsidRDefault="00D07420" w:rsidP="0004548A">
            <w:pPr>
              <w:ind w:left="709" w:hanging="553"/>
              <w:rPr>
                <w:rFonts w:ascii="Calibri" w:hAnsi="Calibri" w:cs="Calibri"/>
                <w:color w:val="000000"/>
              </w:rPr>
            </w:pPr>
            <w:r>
              <w:rPr>
                <w:rFonts w:ascii="Calibri" w:hAnsi="Calibri" w:cs="Calibri"/>
                <w:color w:val="000000"/>
              </w:rPr>
              <w:t>Product Price</w:t>
            </w:r>
          </w:p>
        </w:tc>
      </w:tr>
      <w:tr w:rsidR="00D07420" w14:paraId="5005F6D6" w14:textId="77777777" w:rsidTr="00577D0B">
        <w:tc>
          <w:tcPr>
            <w:tcW w:w="567" w:type="dxa"/>
            <w:vAlign w:val="bottom"/>
          </w:tcPr>
          <w:p w14:paraId="3725DBA7" w14:textId="77777777" w:rsidR="00D07420" w:rsidRDefault="00D07420" w:rsidP="00D07420">
            <w:pPr>
              <w:rPr>
                <w:rFonts w:ascii="Calibri" w:hAnsi="Calibri" w:cs="Calibri"/>
                <w:color w:val="000000"/>
              </w:rPr>
            </w:pPr>
            <w:r>
              <w:rPr>
                <w:rFonts w:ascii="Calibri" w:hAnsi="Calibri" w:cs="Calibri"/>
                <w:color w:val="000000"/>
              </w:rPr>
              <w:t>50</w:t>
            </w:r>
          </w:p>
        </w:tc>
        <w:tc>
          <w:tcPr>
            <w:tcW w:w="2977" w:type="dxa"/>
            <w:vAlign w:val="bottom"/>
          </w:tcPr>
          <w:p w14:paraId="42687461" w14:textId="77777777" w:rsidR="00D07420" w:rsidRDefault="00D07420" w:rsidP="0004548A">
            <w:pPr>
              <w:ind w:left="709" w:hanging="676"/>
              <w:rPr>
                <w:rFonts w:ascii="Calibri" w:hAnsi="Calibri" w:cs="Calibri"/>
                <w:color w:val="000000"/>
              </w:rPr>
            </w:pPr>
            <w:r>
              <w:rPr>
                <w:rFonts w:ascii="Calibri" w:hAnsi="Calibri" w:cs="Calibri"/>
                <w:color w:val="000000"/>
              </w:rPr>
              <w:t>Product Status</w:t>
            </w:r>
          </w:p>
        </w:tc>
        <w:tc>
          <w:tcPr>
            <w:tcW w:w="4678" w:type="dxa"/>
            <w:vAlign w:val="bottom"/>
          </w:tcPr>
          <w:p w14:paraId="3C45777E" w14:textId="2C4FA15C" w:rsidR="00D07420" w:rsidRDefault="00D07420" w:rsidP="0004548A">
            <w:pPr>
              <w:ind w:left="709" w:hanging="553"/>
              <w:rPr>
                <w:rFonts w:ascii="Calibri" w:hAnsi="Calibri" w:cs="Calibri"/>
                <w:color w:val="000000"/>
              </w:rPr>
            </w:pPr>
            <w:r>
              <w:rPr>
                <w:rFonts w:ascii="Calibri" w:hAnsi="Calibri" w:cs="Calibri"/>
                <w:color w:val="000000"/>
              </w:rPr>
              <w:t>Status of the product stock :If it is 1 not available , 0 the product is available</w:t>
            </w:r>
          </w:p>
        </w:tc>
      </w:tr>
      <w:tr w:rsidR="00D07420" w14:paraId="496E560E" w14:textId="77777777" w:rsidTr="00577D0B">
        <w:tc>
          <w:tcPr>
            <w:tcW w:w="567" w:type="dxa"/>
            <w:vAlign w:val="bottom"/>
          </w:tcPr>
          <w:p w14:paraId="0FDB5653" w14:textId="77777777" w:rsidR="00D07420" w:rsidRDefault="00D07420" w:rsidP="00D07420">
            <w:pPr>
              <w:rPr>
                <w:rFonts w:ascii="Calibri" w:hAnsi="Calibri" w:cs="Calibri"/>
                <w:color w:val="000000"/>
              </w:rPr>
            </w:pPr>
            <w:r>
              <w:rPr>
                <w:rFonts w:ascii="Calibri" w:hAnsi="Calibri" w:cs="Calibri"/>
                <w:color w:val="000000"/>
              </w:rPr>
              <w:t>51</w:t>
            </w:r>
          </w:p>
        </w:tc>
        <w:tc>
          <w:tcPr>
            <w:tcW w:w="2977" w:type="dxa"/>
            <w:vAlign w:val="bottom"/>
          </w:tcPr>
          <w:p w14:paraId="6C8B54D0" w14:textId="77777777" w:rsidR="00D07420" w:rsidRDefault="00D07420" w:rsidP="0004548A">
            <w:pPr>
              <w:ind w:left="709" w:hanging="676"/>
              <w:rPr>
                <w:rFonts w:ascii="Calibri" w:hAnsi="Calibri" w:cs="Calibri"/>
                <w:color w:val="000000"/>
              </w:rPr>
            </w:pPr>
            <w:r>
              <w:rPr>
                <w:rFonts w:ascii="Calibri" w:hAnsi="Calibri" w:cs="Calibri"/>
                <w:color w:val="000000"/>
              </w:rPr>
              <w:t>Shipping date (</w:t>
            </w:r>
            <w:proofErr w:type="spellStart"/>
            <w:r>
              <w:rPr>
                <w:rFonts w:ascii="Calibri" w:hAnsi="Calibri" w:cs="Calibri"/>
                <w:color w:val="000000"/>
              </w:rPr>
              <w:t>DateOrders</w:t>
            </w:r>
            <w:proofErr w:type="spellEnd"/>
            <w:r>
              <w:rPr>
                <w:rFonts w:ascii="Calibri" w:hAnsi="Calibri" w:cs="Calibri"/>
                <w:color w:val="000000"/>
              </w:rPr>
              <w:t xml:space="preserve">)   </w:t>
            </w:r>
          </w:p>
        </w:tc>
        <w:tc>
          <w:tcPr>
            <w:tcW w:w="4678" w:type="dxa"/>
            <w:vAlign w:val="bottom"/>
          </w:tcPr>
          <w:p w14:paraId="3841A547" w14:textId="77777777" w:rsidR="00D07420" w:rsidRDefault="00D07420" w:rsidP="0004548A">
            <w:pPr>
              <w:ind w:left="709" w:hanging="553"/>
              <w:rPr>
                <w:rFonts w:ascii="Calibri" w:hAnsi="Calibri" w:cs="Calibri"/>
                <w:color w:val="000000"/>
              </w:rPr>
            </w:pPr>
            <w:r>
              <w:rPr>
                <w:rFonts w:ascii="Calibri" w:hAnsi="Calibri" w:cs="Calibri"/>
                <w:color w:val="000000"/>
              </w:rPr>
              <w:t>Exact date and time of shipment</w:t>
            </w:r>
          </w:p>
        </w:tc>
      </w:tr>
      <w:tr w:rsidR="00D07420" w14:paraId="592BDDED" w14:textId="77777777" w:rsidTr="00577D0B">
        <w:tc>
          <w:tcPr>
            <w:tcW w:w="567" w:type="dxa"/>
            <w:vAlign w:val="bottom"/>
          </w:tcPr>
          <w:p w14:paraId="28E838F2" w14:textId="77777777" w:rsidR="00D07420" w:rsidRDefault="00D07420" w:rsidP="00D07420">
            <w:pPr>
              <w:rPr>
                <w:rFonts w:ascii="Calibri" w:hAnsi="Calibri" w:cs="Calibri"/>
                <w:color w:val="000000"/>
              </w:rPr>
            </w:pPr>
            <w:r>
              <w:rPr>
                <w:rFonts w:ascii="Calibri" w:hAnsi="Calibri" w:cs="Calibri"/>
                <w:color w:val="000000"/>
              </w:rPr>
              <w:t>52</w:t>
            </w:r>
          </w:p>
        </w:tc>
        <w:tc>
          <w:tcPr>
            <w:tcW w:w="2977" w:type="dxa"/>
            <w:vAlign w:val="bottom"/>
          </w:tcPr>
          <w:p w14:paraId="6FDD57EE" w14:textId="77777777" w:rsidR="00D07420" w:rsidRDefault="00D07420" w:rsidP="0004548A">
            <w:pPr>
              <w:ind w:left="709" w:hanging="676"/>
              <w:rPr>
                <w:rFonts w:ascii="Calibri" w:hAnsi="Calibri" w:cs="Calibri"/>
                <w:color w:val="000000"/>
              </w:rPr>
            </w:pPr>
            <w:r>
              <w:rPr>
                <w:rFonts w:ascii="Calibri" w:hAnsi="Calibri" w:cs="Calibri"/>
                <w:color w:val="000000"/>
              </w:rPr>
              <w:t>Shipping Mode</w:t>
            </w:r>
          </w:p>
        </w:tc>
        <w:tc>
          <w:tcPr>
            <w:tcW w:w="4678" w:type="dxa"/>
            <w:vAlign w:val="bottom"/>
          </w:tcPr>
          <w:p w14:paraId="19833242" w14:textId="77777777" w:rsidR="00D07420" w:rsidRDefault="00D07420" w:rsidP="0004548A">
            <w:pPr>
              <w:ind w:left="709" w:hanging="553"/>
              <w:rPr>
                <w:rFonts w:ascii="Calibri" w:hAnsi="Calibri" w:cs="Calibri"/>
                <w:color w:val="000000"/>
              </w:rPr>
            </w:pPr>
            <w:r>
              <w:rPr>
                <w:rFonts w:ascii="Calibri" w:hAnsi="Calibri" w:cs="Calibri"/>
                <w:color w:val="000000"/>
              </w:rPr>
              <w:t>The following shipping modes are presented : Standard Class , First Class , Second Class , Same Day</w:t>
            </w:r>
          </w:p>
        </w:tc>
      </w:tr>
    </w:tbl>
    <w:p w14:paraId="02ED9FAC" w14:textId="77777777" w:rsidR="00D07420" w:rsidRDefault="00D07420" w:rsidP="00D07420">
      <w:pPr>
        <w:spacing w:line="276" w:lineRule="auto"/>
        <w:ind w:left="709"/>
        <w:jc w:val="both"/>
        <w:rPr>
          <w:sz w:val="24"/>
          <w:szCs w:val="24"/>
        </w:rPr>
      </w:pPr>
    </w:p>
    <w:p w14:paraId="71134367" w14:textId="77777777" w:rsidR="00D07420" w:rsidRDefault="00D07420" w:rsidP="00D07420">
      <w:pPr>
        <w:spacing w:line="276" w:lineRule="auto"/>
        <w:ind w:left="709"/>
        <w:jc w:val="both"/>
        <w:rPr>
          <w:sz w:val="24"/>
          <w:szCs w:val="24"/>
        </w:rPr>
      </w:pPr>
      <w:r>
        <w:rPr>
          <w:sz w:val="24"/>
          <w:szCs w:val="24"/>
        </w:rPr>
        <w:t>The following is a screenshot of the table in excel</w:t>
      </w:r>
    </w:p>
    <w:p w14:paraId="27A95B76" w14:textId="77777777" w:rsidR="00CA6038" w:rsidRDefault="00CA6038" w:rsidP="00D07420">
      <w:pPr>
        <w:spacing w:line="276" w:lineRule="auto"/>
        <w:ind w:left="567"/>
        <w:jc w:val="both"/>
        <w:rPr>
          <w:noProof/>
          <w:sz w:val="24"/>
          <w:szCs w:val="24"/>
          <w:lang w:eastAsia="en-GB"/>
        </w:rPr>
      </w:pPr>
    </w:p>
    <w:p w14:paraId="0B0DAFEC" w14:textId="37112446" w:rsidR="00D07420" w:rsidRDefault="00D07420" w:rsidP="00D07420">
      <w:pPr>
        <w:spacing w:line="276" w:lineRule="auto"/>
        <w:ind w:left="567"/>
        <w:jc w:val="both"/>
        <w:rPr>
          <w:sz w:val="24"/>
          <w:szCs w:val="24"/>
        </w:rPr>
      </w:pPr>
      <w:r w:rsidRPr="00A10412">
        <w:rPr>
          <w:noProof/>
          <w:sz w:val="24"/>
          <w:szCs w:val="24"/>
          <w:lang w:eastAsia="en-GB"/>
        </w:rPr>
        <w:lastRenderedPageBreak/>
        <w:drawing>
          <wp:inline distT="0" distB="0" distL="0" distR="0" wp14:anchorId="2722B1B3" wp14:editId="2AB0AA35">
            <wp:extent cx="5337810" cy="188429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41145" cy="1885475"/>
                    </a:xfrm>
                    <a:prstGeom prst="rect">
                      <a:avLst/>
                    </a:prstGeom>
                  </pic:spPr>
                </pic:pic>
              </a:graphicData>
            </a:graphic>
          </wp:inline>
        </w:drawing>
      </w:r>
    </w:p>
    <w:p w14:paraId="0B4F3087" w14:textId="01E7FC3E" w:rsidR="00D07420" w:rsidRDefault="00D07420" w:rsidP="00D07420">
      <w:pPr>
        <w:spacing w:line="276" w:lineRule="auto"/>
        <w:jc w:val="both"/>
        <w:rPr>
          <w:sz w:val="24"/>
          <w:szCs w:val="24"/>
        </w:rPr>
      </w:pPr>
    </w:p>
    <w:p w14:paraId="7FEB5E4A" w14:textId="038D3D64" w:rsidR="00D07420" w:rsidRDefault="00D07420" w:rsidP="00D07420">
      <w:pPr>
        <w:spacing w:line="276" w:lineRule="auto"/>
        <w:jc w:val="both"/>
        <w:rPr>
          <w:sz w:val="24"/>
          <w:szCs w:val="24"/>
        </w:rPr>
      </w:pPr>
    </w:p>
    <w:p w14:paraId="7D648480" w14:textId="77777777" w:rsidR="00D07420" w:rsidRPr="0000146B" w:rsidRDefault="00D07420" w:rsidP="00E85909">
      <w:pPr>
        <w:spacing w:line="276" w:lineRule="auto"/>
        <w:ind w:left="567"/>
        <w:jc w:val="both"/>
        <w:rPr>
          <w:b/>
          <w:sz w:val="28"/>
          <w:szCs w:val="24"/>
        </w:rPr>
      </w:pPr>
      <w:r w:rsidRPr="0000146B">
        <w:rPr>
          <w:b/>
          <w:sz w:val="28"/>
          <w:szCs w:val="24"/>
        </w:rPr>
        <w:t>OVERVIEW OF BUSINESS QUESTIONS</w:t>
      </w:r>
    </w:p>
    <w:p w14:paraId="143C1897" w14:textId="77777777" w:rsidR="00D07420" w:rsidRPr="001512F0" w:rsidRDefault="00D07420" w:rsidP="00E85909">
      <w:pPr>
        <w:spacing w:line="276" w:lineRule="auto"/>
        <w:ind w:left="567"/>
        <w:jc w:val="both"/>
        <w:rPr>
          <w:sz w:val="24"/>
          <w:szCs w:val="24"/>
        </w:rPr>
      </w:pPr>
      <w:r w:rsidRPr="001512F0">
        <w:rPr>
          <w:sz w:val="24"/>
          <w:szCs w:val="24"/>
        </w:rPr>
        <w:t xml:space="preserve">The main aim of this business intelligence project is to provide </w:t>
      </w:r>
      <w:proofErr w:type="spellStart"/>
      <w:r w:rsidRPr="001512F0">
        <w:rPr>
          <w:sz w:val="24"/>
          <w:szCs w:val="24"/>
        </w:rPr>
        <w:t>Dataco's</w:t>
      </w:r>
      <w:proofErr w:type="spellEnd"/>
      <w:r w:rsidRPr="001512F0">
        <w:rPr>
          <w:sz w:val="24"/>
          <w:szCs w:val="24"/>
        </w:rPr>
        <w:t xml:space="preserve"> managers, CEO, and founders with a thorough analysis of their supply chain system and recommend areas for improvement. The focus of the analysis includes:</w:t>
      </w:r>
    </w:p>
    <w:p w14:paraId="365EE3FE" w14:textId="5605ACCA" w:rsidR="006F16A9" w:rsidRPr="006F16A9" w:rsidRDefault="006F16A9" w:rsidP="006F16A9">
      <w:pPr>
        <w:pStyle w:val="ListParagraph"/>
        <w:numPr>
          <w:ilvl w:val="0"/>
          <w:numId w:val="13"/>
        </w:numPr>
        <w:spacing w:line="276" w:lineRule="auto"/>
        <w:jc w:val="both"/>
        <w:rPr>
          <w:sz w:val="24"/>
          <w:szCs w:val="24"/>
        </w:rPr>
      </w:pPr>
      <w:r w:rsidRPr="006F16A9">
        <w:rPr>
          <w:sz w:val="24"/>
          <w:szCs w:val="24"/>
        </w:rPr>
        <w:t>What has been the company's revenue, profit, and customer base over the years?</w:t>
      </w:r>
    </w:p>
    <w:p w14:paraId="715D5BB7" w14:textId="73AEF14E" w:rsidR="006F16A9" w:rsidRPr="006F16A9" w:rsidRDefault="006F16A9" w:rsidP="006F16A9">
      <w:pPr>
        <w:pStyle w:val="ListParagraph"/>
        <w:numPr>
          <w:ilvl w:val="0"/>
          <w:numId w:val="13"/>
        </w:numPr>
        <w:spacing w:line="276" w:lineRule="auto"/>
        <w:jc w:val="both"/>
        <w:rPr>
          <w:sz w:val="24"/>
          <w:szCs w:val="24"/>
        </w:rPr>
      </w:pPr>
      <w:r w:rsidRPr="006F16A9">
        <w:rPr>
          <w:sz w:val="24"/>
          <w:szCs w:val="24"/>
        </w:rPr>
        <w:t>Who are the company's most loyal customers?</w:t>
      </w:r>
    </w:p>
    <w:p w14:paraId="25947085" w14:textId="7084684E" w:rsidR="006F16A9" w:rsidRPr="006F16A9" w:rsidRDefault="006F16A9" w:rsidP="006F16A9">
      <w:pPr>
        <w:pStyle w:val="ListParagraph"/>
        <w:numPr>
          <w:ilvl w:val="0"/>
          <w:numId w:val="13"/>
        </w:numPr>
        <w:spacing w:line="276" w:lineRule="auto"/>
        <w:jc w:val="both"/>
        <w:rPr>
          <w:sz w:val="24"/>
          <w:szCs w:val="24"/>
        </w:rPr>
      </w:pPr>
      <w:r w:rsidRPr="006F16A9">
        <w:rPr>
          <w:sz w:val="24"/>
          <w:szCs w:val="24"/>
        </w:rPr>
        <w:t>How are orders distributed across regions?</w:t>
      </w:r>
    </w:p>
    <w:p w14:paraId="4AAD6DAA" w14:textId="12800091" w:rsidR="006F16A9" w:rsidRPr="006F16A9" w:rsidRDefault="006F16A9" w:rsidP="006F16A9">
      <w:pPr>
        <w:pStyle w:val="ListParagraph"/>
        <w:numPr>
          <w:ilvl w:val="0"/>
          <w:numId w:val="13"/>
        </w:numPr>
        <w:spacing w:line="276" w:lineRule="auto"/>
        <w:jc w:val="both"/>
        <w:rPr>
          <w:sz w:val="24"/>
          <w:szCs w:val="24"/>
        </w:rPr>
      </w:pPr>
      <w:r w:rsidRPr="006F16A9">
        <w:rPr>
          <w:sz w:val="24"/>
          <w:szCs w:val="24"/>
        </w:rPr>
        <w:t>How is revenue distributed across regions?</w:t>
      </w:r>
    </w:p>
    <w:p w14:paraId="7A54FA4E" w14:textId="3B08F14A" w:rsidR="006F16A9" w:rsidRPr="006F16A9" w:rsidRDefault="006F16A9" w:rsidP="006F16A9">
      <w:pPr>
        <w:pStyle w:val="ListParagraph"/>
        <w:numPr>
          <w:ilvl w:val="0"/>
          <w:numId w:val="13"/>
        </w:numPr>
        <w:spacing w:line="276" w:lineRule="auto"/>
        <w:jc w:val="both"/>
        <w:rPr>
          <w:sz w:val="24"/>
          <w:szCs w:val="24"/>
        </w:rPr>
      </w:pPr>
      <w:r w:rsidRPr="006F16A9">
        <w:rPr>
          <w:sz w:val="24"/>
          <w:szCs w:val="24"/>
        </w:rPr>
        <w:t>What are the top-selling products and product categories?</w:t>
      </w:r>
    </w:p>
    <w:p w14:paraId="29138397" w14:textId="3ACDD9EB" w:rsidR="006F16A9" w:rsidRPr="006F16A9" w:rsidRDefault="006F16A9" w:rsidP="006F16A9">
      <w:pPr>
        <w:pStyle w:val="ListParagraph"/>
        <w:numPr>
          <w:ilvl w:val="0"/>
          <w:numId w:val="13"/>
        </w:numPr>
        <w:spacing w:line="276" w:lineRule="auto"/>
        <w:jc w:val="both"/>
        <w:rPr>
          <w:sz w:val="24"/>
          <w:szCs w:val="24"/>
        </w:rPr>
      </w:pPr>
      <w:r w:rsidRPr="006F16A9">
        <w:rPr>
          <w:sz w:val="24"/>
          <w:szCs w:val="24"/>
        </w:rPr>
        <w:t>What are the major factors influencing product orders?</w:t>
      </w:r>
    </w:p>
    <w:p w14:paraId="6CABF811" w14:textId="0EAE8D4B" w:rsidR="006F16A9" w:rsidRPr="006F16A9" w:rsidRDefault="006F16A9" w:rsidP="006F16A9">
      <w:pPr>
        <w:pStyle w:val="ListParagraph"/>
        <w:numPr>
          <w:ilvl w:val="0"/>
          <w:numId w:val="13"/>
        </w:numPr>
        <w:spacing w:line="276" w:lineRule="auto"/>
        <w:jc w:val="both"/>
        <w:rPr>
          <w:sz w:val="24"/>
          <w:szCs w:val="24"/>
        </w:rPr>
      </w:pPr>
      <w:r w:rsidRPr="006F16A9">
        <w:rPr>
          <w:sz w:val="24"/>
          <w:szCs w:val="24"/>
        </w:rPr>
        <w:t>What are the major factors influencing profit?</w:t>
      </w:r>
    </w:p>
    <w:p w14:paraId="49B01F23" w14:textId="04D3DF5A" w:rsidR="0004548A" w:rsidRPr="006F16A9" w:rsidRDefault="006F16A9" w:rsidP="006F16A9">
      <w:pPr>
        <w:pStyle w:val="ListParagraph"/>
        <w:numPr>
          <w:ilvl w:val="0"/>
          <w:numId w:val="13"/>
        </w:numPr>
        <w:spacing w:line="276" w:lineRule="auto"/>
        <w:jc w:val="both"/>
        <w:rPr>
          <w:sz w:val="24"/>
          <w:szCs w:val="24"/>
        </w:rPr>
      </w:pPr>
      <w:r w:rsidRPr="006F16A9">
        <w:rPr>
          <w:sz w:val="24"/>
          <w:szCs w:val="24"/>
        </w:rPr>
        <w:t>What is the forecast for revenue, profit, and orders for the next 3 months?"</w:t>
      </w:r>
    </w:p>
    <w:p w14:paraId="1602937A" w14:textId="77777777" w:rsidR="006F16A9" w:rsidRDefault="006F16A9" w:rsidP="00E85909">
      <w:pPr>
        <w:spacing w:line="276" w:lineRule="auto"/>
        <w:ind w:left="567"/>
        <w:jc w:val="both"/>
        <w:rPr>
          <w:sz w:val="24"/>
          <w:szCs w:val="24"/>
        </w:rPr>
      </w:pPr>
    </w:p>
    <w:p w14:paraId="117756FA" w14:textId="08297D51" w:rsidR="00D07420" w:rsidRDefault="00D07420" w:rsidP="00E85909">
      <w:pPr>
        <w:spacing w:line="276" w:lineRule="auto"/>
        <w:ind w:left="567"/>
        <w:jc w:val="both"/>
        <w:rPr>
          <w:sz w:val="24"/>
          <w:szCs w:val="24"/>
        </w:rPr>
      </w:pPr>
      <w:r w:rsidRPr="001512F0">
        <w:rPr>
          <w:sz w:val="24"/>
          <w:szCs w:val="24"/>
        </w:rPr>
        <w:t xml:space="preserve">Overall, the goal of this report is to help </w:t>
      </w:r>
      <w:proofErr w:type="spellStart"/>
      <w:r w:rsidRPr="001512F0">
        <w:rPr>
          <w:sz w:val="24"/>
          <w:szCs w:val="24"/>
        </w:rPr>
        <w:t>Dataco</w:t>
      </w:r>
      <w:proofErr w:type="spellEnd"/>
      <w:r w:rsidRPr="001512F0">
        <w:rPr>
          <w:sz w:val="24"/>
          <w:szCs w:val="24"/>
        </w:rPr>
        <w:t xml:space="preserve"> optimize its supply chain operations and improve its financial performance through effective management of its supply chain.</w:t>
      </w:r>
    </w:p>
    <w:p w14:paraId="3AB950D6" w14:textId="725EF55C" w:rsidR="00F26E98" w:rsidRDefault="00F26E98" w:rsidP="00E85909">
      <w:pPr>
        <w:spacing w:line="276" w:lineRule="auto"/>
        <w:ind w:left="567"/>
        <w:jc w:val="both"/>
        <w:rPr>
          <w:sz w:val="24"/>
          <w:szCs w:val="24"/>
        </w:rPr>
      </w:pPr>
    </w:p>
    <w:p w14:paraId="3A1B6615" w14:textId="77777777" w:rsidR="00A073E3" w:rsidRDefault="00A073E3" w:rsidP="00E85909">
      <w:pPr>
        <w:spacing w:line="276" w:lineRule="auto"/>
        <w:ind w:left="567"/>
        <w:jc w:val="both"/>
        <w:rPr>
          <w:b/>
          <w:sz w:val="24"/>
          <w:szCs w:val="24"/>
        </w:rPr>
      </w:pPr>
    </w:p>
    <w:p w14:paraId="4088C992" w14:textId="77777777" w:rsidR="00A073E3" w:rsidRDefault="00A073E3" w:rsidP="00E85909">
      <w:pPr>
        <w:spacing w:line="276" w:lineRule="auto"/>
        <w:ind w:left="567"/>
        <w:jc w:val="both"/>
        <w:rPr>
          <w:b/>
          <w:sz w:val="24"/>
          <w:szCs w:val="24"/>
        </w:rPr>
      </w:pPr>
    </w:p>
    <w:p w14:paraId="3F01B797" w14:textId="77777777" w:rsidR="00A073E3" w:rsidRDefault="00A073E3" w:rsidP="00E85909">
      <w:pPr>
        <w:spacing w:line="276" w:lineRule="auto"/>
        <w:ind w:left="567"/>
        <w:jc w:val="both"/>
        <w:rPr>
          <w:b/>
          <w:sz w:val="24"/>
          <w:szCs w:val="24"/>
        </w:rPr>
      </w:pPr>
    </w:p>
    <w:p w14:paraId="7ED733A3" w14:textId="77777777" w:rsidR="00A073E3" w:rsidRDefault="00A073E3" w:rsidP="00E85909">
      <w:pPr>
        <w:spacing w:line="276" w:lineRule="auto"/>
        <w:ind w:left="567"/>
        <w:jc w:val="both"/>
        <w:rPr>
          <w:b/>
          <w:sz w:val="24"/>
          <w:szCs w:val="24"/>
        </w:rPr>
      </w:pPr>
    </w:p>
    <w:p w14:paraId="09A9E83F" w14:textId="77777777" w:rsidR="00A073E3" w:rsidRDefault="00A073E3" w:rsidP="00E85909">
      <w:pPr>
        <w:spacing w:line="276" w:lineRule="auto"/>
        <w:ind w:left="567"/>
        <w:jc w:val="both"/>
        <w:rPr>
          <w:b/>
          <w:sz w:val="24"/>
          <w:szCs w:val="24"/>
        </w:rPr>
      </w:pPr>
    </w:p>
    <w:p w14:paraId="2B706286" w14:textId="77777777" w:rsidR="00577D0B" w:rsidRDefault="00577D0B" w:rsidP="00E85909">
      <w:pPr>
        <w:spacing w:line="276" w:lineRule="auto"/>
        <w:ind w:left="567"/>
        <w:jc w:val="both"/>
        <w:rPr>
          <w:b/>
          <w:sz w:val="24"/>
          <w:szCs w:val="24"/>
        </w:rPr>
      </w:pPr>
    </w:p>
    <w:p w14:paraId="3FF7BF89" w14:textId="4B3E2DD0" w:rsidR="00F26E98" w:rsidRDefault="00F26E98" w:rsidP="00E85909">
      <w:pPr>
        <w:spacing w:line="276" w:lineRule="auto"/>
        <w:ind w:left="567"/>
        <w:jc w:val="both"/>
        <w:rPr>
          <w:b/>
          <w:sz w:val="24"/>
          <w:szCs w:val="24"/>
        </w:rPr>
      </w:pPr>
      <w:r>
        <w:rPr>
          <w:b/>
          <w:sz w:val="24"/>
          <w:szCs w:val="24"/>
        </w:rPr>
        <w:lastRenderedPageBreak/>
        <w:t>FINDING BASED ON ANALYSIS AND EVALUATION</w:t>
      </w:r>
    </w:p>
    <w:p w14:paraId="3BBCF376" w14:textId="37884BDB" w:rsidR="00395BD0" w:rsidRDefault="00395BD0" w:rsidP="00E85909">
      <w:pPr>
        <w:spacing w:line="276" w:lineRule="auto"/>
        <w:ind w:left="567"/>
        <w:jc w:val="both"/>
        <w:rPr>
          <w:b/>
          <w:sz w:val="24"/>
          <w:szCs w:val="24"/>
        </w:rPr>
      </w:pPr>
      <w:r w:rsidRPr="00395BD0">
        <w:rPr>
          <w:b/>
          <w:sz w:val="24"/>
          <w:szCs w:val="24"/>
        </w:rPr>
        <w:drawing>
          <wp:inline distT="0" distB="0" distL="0" distR="0" wp14:anchorId="09358D60" wp14:editId="1333F38F">
            <wp:extent cx="4219575" cy="2400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3636"/>
                    <a:stretch/>
                  </pic:blipFill>
                  <pic:spPr bwMode="auto">
                    <a:xfrm>
                      <a:off x="0" y="0"/>
                      <a:ext cx="4220164" cy="2400635"/>
                    </a:xfrm>
                    <a:prstGeom prst="rect">
                      <a:avLst/>
                    </a:prstGeom>
                    <a:ln>
                      <a:noFill/>
                    </a:ln>
                    <a:extLst>
                      <a:ext uri="{53640926-AAD7-44D8-BBD7-CCE9431645EC}">
                        <a14:shadowObscured xmlns:a14="http://schemas.microsoft.com/office/drawing/2010/main"/>
                      </a:ext>
                    </a:extLst>
                  </pic:spPr>
                </pic:pic>
              </a:graphicData>
            </a:graphic>
          </wp:inline>
        </w:drawing>
      </w:r>
    </w:p>
    <w:p w14:paraId="02D2E036" w14:textId="77777777" w:rsidR="00616DD7" w:rsidRDefault="00616DD7" w:rsidP="00E85909">
      <w:pPr>
        <w:spacing w:line="276" w:lineRule="auto"/>
        <w:ind w:left="567"/>
        <w:jc w:val="both"/>
        <w:rPr>
          <w:b/>
          <w:sz w:val="24"/>
          <w:szCs w:val="24"/>
        </w:rPr>
      </w:pPr>
    </w:p>
    <w:p w14:paraId="0F1075D3" w14:textId="7D946E37" w:rsidR="00560A95" w:rsidRDefault="00577D0B" w:rsidP="00560A95">
      <w:pPr>
        <w:spacing w:line="276" w:lineRule="auto"/>
        <w:ind w:left="567"/>
        <w:jc w:val="both"/>
        <w:rPr>
          <w:b/>
          <w:color w:val="000000" w:themeColor="text1"/>
          <w:sz w:val="24"/>
          <w:szCs w:val="24"/>
        </w:rPr>
      </w:pPr>
      <w:proofErr w:type="spellStart"/>
      <w:r w:rsidRPr="00577D0B">
        <w:rPr>
          <w:rFonts w:ascii="Segoe UI" w:eastAsia="Calibri" w:hAnsi="Segoe UI" w:cs="Segoe UI"/>
          <w:color w:val="000000" w:themeColor="text1"/>
        </w:rPr>
        <w:t>Dataco</w:t>
      </w:r>
      <w:proofErr w:type="spellEnd"/>
      <w:r w:rsidRPr="00577D0B">
        <w:rPr>
          <w:rFonts w:ascii="Segoe UI" w:eastAsia="Calibri" w:hAnsi="Segoe UI" w:cs="Segoe UI"/>
          <w:color w:val="000000" w:themeColor="text1"/>
        </w:rPr>
        <w:t xml:space="preserve"> has achieved a total revenue of £23.64m and a profit of £2.87m, as well as 65,752 orders from its 20,652 customers.</w:t>
      </w:r>
    </w:p>
    <w:p w14:paraId="27C0063A" w14:textId="1397B92D" w:rsidR="00560A95" w:rsidRDefault="00560A95" w:rsidP="00560A95">
      <w:pPr>
        <w:spacing w:line="276" w:lineRule="auto"/>
        <w:ind w:left="567"/>
        <w:jc w:val="both"/>
        <w:rPr>
          <w:b/>
          <w:color w:val="000000" w:themeColor="text1"/>
          <w:sz w:val="24"/>
          <w:szCs w:val="24"/>
        </w:rPr>
      </w:pPr>
      <w:r w:rsidRPr="00560A95">
        <w:rPr>
          <w:b/>
          <w:color w:val="000000" w:themeColor="text1"/>
          <w:sz w:val="24"/>
          <w:szCs w:val="24"/>
        </w:rPr>
        <w:drawing>
          <wp:inline distT="0" distB="0" distL="0" distR="0" wp14:anchorId="3E6A4966" wp14:editId="60065781">
            <wp:extent cx="4249420" cy="3266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9289" cy="3274056"/>
                    </a:xfrm>
                    <a:prstGeom prst="rect">
                      <a:avLst/>
                    </a:prstGeom>
                  </pic:spPr>
                </pic:pic>
              </a:graphicData>
            </a:graphic>
          </wp:inline>
        </w:drawing>
      </w:r>
    </w:p>
    <w:p w14:paraId="67669959" w14:textId="77777777" w:rsidR="00577D0B" w:rsidRDefault="00577D0B" w:rsidP="00560A95">
      <w:pPr>
        <w:spacing w:line="276" w:lineRule="auto"/>
        <w:ind w:left="567"/>
        <w:jc w:val="both"/>
        <w:rPr>
          <w:b/>
          <w:color w:val="000000" w:themeColor="text1"/>
          <w:sz w:val="24"/>
          <w:szCs w:val="24"/>
        </w:rPr>
      </w:pPr>
      <w:r w:rsidRPr="00577D0B">
        <w:rPr>
          <w:color w:val="000000" w:themeColor="text1"/>
          <w:sz w:val="24"/>
          <w:szCs w:val="24"/>
        </w:rPr>
        <w:t xml:space="preserve">The donut chart shows the split of </w:t>
      </w:r>
      <w:proofErr w:type="spellStart"/>
      <w:r w:rsidRPr="00577D0B">
        <w:rPr>
          <w:color w:val="000000" w:themeColor="text1"/>
          <w:sz w:val="24"/>
          <w:szCs w:val="24"/>
        </w:rPr>
        <w:t>Dataco's</w:t>
      </w:r>
      <w:proofErr w:type="spellEnd"/>
      <w:r w:rsidRPr="00577D0B">
        <w:rPr>
          <w:color w:val="000000" w:themeColor="text1"/>
          <w:sz w:val="24"/>
          <w:szCs w:val="24"/>
        </w:rPr>
        <w:t xml:space="preserve"> revenue across several market regions, with Europe making up the largest portion at 29.57% and Latin America being next with 28.04%.</w:t>
      </w:r>
    </w:p>
    <w:p w14:paraId="27147AFE" w14:textId="47CEE651" w:rsidR="00560A95" w:rsidRDefault="007A2A1F" w:rsidP="00560A95">
      <w:pPr>
        <w:spacing w:line="276" w:lineRule="auto"/>
        <w:ind w:left="567"/>
        <w:jc w:val="both"/>
        <w:rPr>
          <w:b/>
          <w:color w:val="000000" w:themeColor="text1"/>
          <w:sz w:val="24"/>
          <w:szCs w:val="24"/>
        </w:rPr>
      </w:pPr>
      <w:r w:rsidRPr="007A2A1F">
        <w:rPr>
          <w:b/>
          <w:color w:val="000000" w:themeColor="text1"/>
          <w:sz w:val="24"/>
          <w:szCs w:val="24"/>
        </w:rPr>
        <w:lastRenderedPageBreak/>
        <w:drawing>
          <wp:inline distT="0" distB="0" distL="0" distR="0" wp14:anchorId="254CB76D" wp14:editId="66432129">
            <wp:extent cx="4532372" cy="277177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78" r="1"/>
                    <a:stretch/>
                  </pic:blipFill>
                  <pic:spPr bwMode="auto">
                    <a:xfrm>
                      <a:off x="0" y="0"/>
                      <a:ext cx="4533005" cy="2772162"/>
                    </a:xfrm>
                    <a:prstGeom prst="rect">
                      <a:avLst/>
                    </a:prstGeom>
                    <a:ln>
                      <a:noFill/>
                    </a:ln>
                    <a:extLst>
                      <a:ext uri="{53640926-AAD7-44D8-BBD7-CCE9431645EC}">
                        <a14:shadowObscured xmlns:a14="http://schemas.microsoft.com/office/drawing/2010/main"/>
                      </a:ext>
                    </a:extLst>
                  </pic:spPr>
                </pic:pic>
              </a:graphicData>
            </a:graphic>
          </wp:inline>
        </w:drawing>
      </w:r>
    </w:p>
    <w:p w14:paraId="693B297F" w14:textId="65671EF8" w:rsidR="00F25894" w:rsidRDefault="00577D0B" w:rsidP="007A2A1F">
      <w:pPr>
        <w:spacing w:line="276" w:lineRule="auto"/>
        <w:ind w:left="567"/>
        <w:jc w:val="both"/>
        <w:rPr>
          <w:color w:val="000000" w:themeColor="text1"/>
          <w:sz w:val="24"/>
          <w:szCs w:val="24"/>
        </w:rPr>
      </w:pPr>
      <w:r w:rsidRPr="00577D0B">
        <w:rPr>
          <w:color w:val="000000" w:themeColor="text1"/>
          <w:sz w:val="24"/>
          <w:szCs w:val="24"/>
        </w:rPr>
        <w:t xml:space="preserve">The area line chart details the overall revenue of </w:t>
      </w:r>
      <w:proofErr w:type="spellStart"/>
      <w:r w:rsidRPr="00577D0B">
        <w:rPr>
          <w:color w:val="000000" w:themeColor="text1"/>
          <w:sz w:val="24"/>
          <w:szCs w:val="24"/>
        </w:rPr>
        <w:t>Dataco</w:t>
      </w:r>
      <w:proofErr w:type="spellEnd"/>
      <w:r w:rsidRPr="00577D0B">
        <w:rPr>
          <w:color w:val="000000" w:themeColor="text1"/>
          <w:sz w:val="24"/>
          <w:szCs w:val="24"/>
        </w:rPr>
        <w:t xml:space="preserve"> each month, with January being the highest and December the lowest.</w:t>
      </w:r>
    </w:p>
    <w:p w14:paraId="401C0282" w14:textId="77777777" w:rsidR="00577D0B" w:rsidRDefault="00577D0B" w:rsidP="007A2A1F">
      <w:pPr>
        <w:spacing w:line="276" w:lineRule="auto"/>
        <w:ind w:left="567"/>
        <w:jc w:val="both"/>
        <w:rPr>
          <w:b/>
          <w:color w:val="000000" w:themeColor="text1"/>
          <w:sz w:val="24"/>
          <w:szCs w:val="24"/>
        </w:rPr>
      </w:pPr>
    </w:p>
    <w:p w14:paraId="56523503" w14:textId="46F17F2C" w:rsidR="007A2A1F" w:rsidRDefault="005B23D8" w:rsidP="007A2A1F">
      <w:pPr>
        <w:spacing w:line="276" w:lineRule="auto"/>
        <w:ind w:left="567"/>
        <w:jc w:val="both"/>
        <w:rPr>
          <w:b/>
          <w:color w:val="000000" w:themeColor="text1"/>
          <w:sz w:val="24"/>
          <w:szCs w:val="24"/>
        </w:rPr>
      </w:pPr>
      <w:r w:rsidRPr="005B23D8">
        <w:rPr>
          <w:b/>
          <w:color w:val="000000" w:themeColor="text1"/>
          <w:sz w:val="24"/>
          <w:szCs w:val="24"/>
        </w:rPr>
        <w:drawing>
          <wp:inline distT="0" distB="0" distL="0" distR="0" wp14:anchorId="0C5E1F21" wp14:editId="5A0DAC1E">
            <wp:extent cx="5731510" cy="3073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3400"/>
                    </a:xfrm>
                    <a:prstGeom prst="rect">
                      <a:avLst/>
                    </a:prstGeom>
                  </pic:spPr>
                </pic:pic>
              </a:graphicData>
            </a:graphic>
          </wp:inline>
        </w:drawing>
      </w:r>
    </w:p>
    <w:p w14:paraId="39A89307" w14:textId="77777777" w:rsidR="00577D0B" w:rsidRDefault="00577D0B" w:rsidP="007A2A1F">
      <w:pPr>
        <w:spacing w:line="276" w:lineRule="auto"/>
        <w:ind w:left="567"/>
        <w:jc w:val="both"/>
        <w:rPr>
          <w:b/>
          <w:color w:val="000000" w:themeColor="text1"/>
          <w:sz w:val="24"/>
          <w:szCs w:val="24"/>
        </w:rPr>
      </w:pPr>
    </w:p>
    <w:p w14:paraId="5D84F4F3" w14:textId="77777777" w:rsidR="00577D0B" w:rsidRDefault="00577D0B" w:rsidP="005B23D8">
      <w:pPr>
        <w:spacing w:line="276" w:lineRule="auto"/>
        <w:ind w:left="567"/>
        <w:jc w:val="both"/>
        <w:rPr>
          <w:rFonts w:ascii="Calibri" w:hAnsi="Calibri" w:cs="Calibri"/>
          <w:b/>
          <w:color w:val="000000" w:themeColor="text1"/>
          <w:sz w:val="24"/>
          <w:szCs w:val="24"/>
        </w:rPr>
      </w:pPr>
      <w:r w:rsidRPr="00577D0B">
        <w:rPr>
          <w:color w:val="000000" w:themeColor="text1"/>
          <w:sz w:val="24"/>
          <w:szCs w:val="24"/>
        </w:rPr>
        <w:t>This animated bar chart illustrates the top 5 countries with the highest number of orders from 2014 to 2018. In 2018, Australia had the most orders with a total of 543.</w:t>
      </w:r>
    </w:p>
    <w:p w14:paraId="702E9AB2" w14:textId="77777777" w:rsidR="00577D0B" w:rsidRDefault="00577D0B" w:rsidP="005B23D8">
      <w:pPr>
        <w:spacing w:line="276" w:lineRule="auto"/>
        <w:ind w:left="567"/>
        <w:jc w:val="both"/>
        <w:rPr>
          <w:rFonts w:ascii="Calibri" w:hAnsi="Calibri" w:cs="Calibri"/>
          <w:b/>
          <w:color w:val="000000" w:themeColor="text1"/>
          <w:sz w:val="24"/>
          <w:szCs w:val="24"/>
        </w:rPr>
      </w:pPr>
    </w:p>
    <w:p w14:paraId="397CCA44" w14:textId="50B5F96D" w:rsidR="00F162E2" w:rsidRDefault="00F162E2" w:rsidP="005B23D8">
      <w:pPr>
        <w:spacing w:line="276" w:lineRule="auto"/>
        <w:ind w:left="567"/>
        <w:jc w:val="both"/>
        <w:rPr>
          <w:rFonts w:ascii="Calibri" w:hAnsi="Calibri" w:cs="Calibri"/>
          <w:b/>
          <w:color w:val="000000" w:themeColor="text1"/>
          <w:sz w:val="24"/>
          <w:szCs w:val="24"/>
        </w:rPr>
      </w:pPr>
      <w:r w:rsidRPr="00F162E2">
        <w:rPr>
          <w:rFonts w:ascii="Calibri" w:hAnsi="Calibri" w:cs="Calibri"/>
          <w:b/>
          <w:color w:val="000000" w:themeColor="text1"/>
          <w:sz w:val="24"/>
          <w:szCs w:val="24"/>
        </w:rPr>
        <w:lastRenderedPageBreak/>
        <w:drawing>
          <wp:inline distT="0" distB="0" distL="0" distR="0" wp14:anchorId="3713E85D" wp14:editId="1ACE6B7F">
            <wp:extent cx="2929978" cy="19477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48914" cy="1960313"/>
                    </a:xfrm>
                    <a:prstGeom prst="rect">
                      <a:avLst/>
                    </a:prstGeom>
                  </pic:spPr>
                </pic:pic>
              </a:graphicData>
            </a:graphic>
          </wp:inline>
        </w:drawing>
      </w:r>
    </w:p>
    <w:p w14:paraId="3F57A23F" w14:textId="51016669" w:rsidR="00F162E2" w:rsidRDefault="00577D0B" w:rsidP="00F162E2">
      <w:pPr>
        <w:spacing w:line="276" w:lineRule="auto"/>
        <w:ind w:left="567"/>
        <w:jc w:val="both"/>
        <w:rPr>
          <w:rFonts w:ascii="Calibri" w:hAnsi="Calibri" w:cs="Calibri"/>
          <w:color w:val="000000" w:themeColor="text1"/>
          <w:sz w:val="24"/>
          <w:szCs w:val="24"/>
        </w:rPr>
      </w:pPr>
      <w:r w:rsidRPr="00577D0B">
        <w:rPr>
          <w:rFonts w:ascii="Calibri" w:hAnsi="Calibri" w:cs="Calibri"/>
          <w:color w:val="000000" w:themeColor="text1"/>
          <w:sz w:val="24"/>
          <w:szCs w:val="24"/>
        </w:rPr>
        <w:t>This horizontal bar chart reveals the top 5 product categories, with Fishing being the highest-selling one.</w:t>
      </w:r>
    </w:p>
    <w:p w14:paraId="3DC2AD34" w14:textId="77777777" w:rsidR="00577D0B" w:rsidRDefault="00577D0B" w:rsidP="00F162E2">
      <w:pPr>
        <w:spacing w:line="276" w:lineRule="auto"/>
        <w:ind w:left="567"/>
        <w:jc w:val="both"/>
        <w:rPr>
          <w:b/>
          <w:color w:val="000000" w:themeColor="text1"/>
          <w:sz w:val="24"/>
          <w:szCs w:val="24"/>
        </w:rPr>
      </w:pPr>
    </w:p>
    <w:p w14:paraId="3DF3F60C" w14:textId="6A7DF8CA" w:rsidR="00F162E2" w:rsidRPr="00F162E2" w:rsidRDefault="00D13256" w:rsidP="00F162E2">
      <w:pPr>
        <w:spacing w:line="276" w:lineRule="auto"/>
        <w:ind w:left="567"/>
        <w:jc w:val="both"/>
        <w:rPr>
          <w:b/>
          <w:color w:val="000000" w:themeColor="text1"/>
          <w:sz w:val="24"/>
          <w:szCs w:val="24"/>
        </w:rPr>
      </w:pPr>
      <w:r w:rsidRPr="00D13256">
        <w:rPr>
          <w:b/>
          <w:color w:val="000000" w:themeColor="text1"/>
          <w:sz w:val="24"/>
          <w:szCs w:val="24"/>
        </w:rPr>
        <w:drawing>
          <wp:inline distT="0" distB="0" distL="0" distR="0" wp14:anchorId="360AAB1F" wp14:editId="2BD18565">
            <wp:extent cx="3168015" cy="20633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9648" cy="2077453"/>
                    </a:xfrm>
                    <a:prstGeom prst="rect">
                      <a:avLst/>
                    </a:prstGeom>
                  </pic:spPr>
                </pic:pic>
              </a:graphicData>
            </a:graphic>
          </wp:inline>
        </w:drawing>
      </w:r>
    </w:p>
    <w:p w14:paraId="14646233" w14:textId="0341BEDF" w:rsidR="000C30AE" w:rsidRPr="00ED6E26" w:rsidRDefault="00577D0B" w:rsidP="00577D0B">
      <w:pPr>
        <w:pStyle w:val="ListParagraph"/>
        <w:numPr>
          <w:ilvl w:val="0"/>
          <w:numId w:val="14"/>
        </w:numPr>
        <w:spacing w:line="276" w:lineRule="auto"/>
        <w:jc w:val="both"/>
        <w:rPr>
          <w:b/>
          <w:color w:val="000000" w:themeColor="text1"/>
          <w:sz w:val="24"/>
          <w:szCs w:val="24"/>
        </w:rPr>
      </w:pPr>
      <w:proofErr w:type="spellStart"/>
      <w:r w:rsidRPr="00577D0B">
        <w:rPr>
          <w:rFonts w:ascii="Segoe UI" w:hAnsi="Segoe UI" w:cs="Segoe UI"/>
          <w:color w:val="000000" w:themeColor="text1"/>
        </w:rPr>
        <w:t>Dataco's</w:t>
      </w:r>
      <w:proofErr w:type="spellEnd"/>
      <w:r w:rsidRPr="00577D0B">
        <w:rPr>
          <w:rFonts w:ascii="Segoe UI" w:hAnsi="Segoe UI" w:cs="Segoe UI"/>
          <w:color w:val="000000" w:themeColor="text1"/>
        </w:rPr>
        <w:t xml:space="preserve"> profit margin stands at 12.14%, while the cost of sales is £21</w:t>
      </w:r>
      <w:proofErr w:type="gramStart"/>
      <w:r w:rsidRPr="00577D0B">
        <w:rPr>
          <w:rFonts w:ascii="Segoe UI" w:hAnsi="Segoe UI" w:cs="Segoe UI"/>
          <w:color w:val="000000" w:themeColor="text1"/>
        </w:rPr>
        <w:t>m.</w:t>
      </w:r>
      <w:r w:rsidR="000C30AE" w:rsidRPr="000C30AE">
        <w:rPr>
          <w:rFonts w:ascii="Segoe UI" w:hAnsi="Segoe UI" w:cs="Segoe UI"/>
          <w:color w:val="000000" w:themeColor="text1"/>
        </w:rPr>
        <w:t>.</w:t>
      </w:r>
      <w:proofErr w:type="gramEnd"/>
      <w:r w:rsidR="000C30AE" w:rsidRPr="000C30AE">
        <w:rPr>
          <w:rFonts w:ascii="Segoe UI" w:hAnsi="Segoe UI" w:cs="Segoe UI"/>
          <w:color w:val="000000" w:themeColor="text1"/>
        </w:rPr>
        <w:t xml:space="preserve"> </w:t>
      </w:r>
    </w:p>
    <w:p w14:paraId="45C373F2" w14:textId="5E1AF0B9" w:rsidR="00ED6E26" w:rsidRDefault="00ED6E26" w:rsidP="00ED6E26">
      <w:pPr>
        <w:pStyle w:val="ListParagraph"/>
        <w:spacing w:line="276" w:lineRule="auto"/>
        <w:ind w:left="851" w:firstLine="0"/>
        <w:jc w:val="both"/>
        <w:rPr>
          <w:b/>
          <w:color w:val="000000" w:themeColor="text1"/>
          <w:sz w:val="24"/>
          <w:szCs w:val="24"/>
        </w:rPr>
      </w:pPr>
    </w:p>
    <w:p w14:paraId="4A91DCF9" w14:textId="3B888958" w:rsidR="00ED6E26" w:rsidRDefault="007C60B7" w:rsidP="00ED6E26">
      <w:pPr>
        <w:pStyle w:val="ListParagraph"/>
        <w:spacing w:line="276" w:lineRule="auto"/>
        <w:ind w:left="851" w:firstLine="0"/>
        <w:jc w:val="both"/>
        <w:rPr>
          <w:b/>
          <w:color w:val="000000" w:themeColor="text1"/>
          <w:sz w:val="24"/>
          <w:szCs w:val="24"/>
        </w:rPr>
      </w:pPr>
      <w:r w:rsidRPr="007C60B7">
        <w:rPr>
          <w:b/>
          <w:color w:val="000000" w:themeColor="text1"/>
          <w:sz w:val="24"/>
          <w:szCs w:val="24"/>
        </w:rPr>
        <w:drawing>
          <wp:inline distT="0" distB="0" distL="0" distR="0" wp14:anchorId="1FFC3B21" wp14:editId="36AA3EAA">
            <wp:extent cx="4388964" cy="22502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8113" cy="2260037"/>
                    </a:xfrm>
                    <a:prstGeom prst="rect">
                      <a:avLst/>
                    </a:prstGeom>
                  </pic:spPr>
                </pic:pic>
              </a:graphicData>
            </a:graphic>
          </wp:inline>
        </w:drawing>
      </w:r>
    </w:p>
    <w:p w14:paraId="0009B7F5" w14:textId="77777777" w:rsidR="00810425" w:rsidRDefault="00810425" w:rsidP="00ED6E26">
      <w:pPr>
        <w:pStyle w:val="ListParagraph"/>
        <w:spacing w:line="276" w:lineRule="auto"/>
        <w:ind w:left="851" w:firstLine="0"/>
        <w:jc w:val="both"/>
        <w:rPr>
          <w:b/>
          <w:color w:val="000000" w:themeColor="text1"/>
          <w:sz w:val="24"/>
          <w:szCs w:val="24"/>
        </w:rPr>
      </w:pPr>
    </w:p>
    <w:p w14:paraId="08006F58" w14:textId="5649B9C5" w:rsidR="008C1C18" w:rsidRDefault="00577D0B" w:rsidP="00577D0B">
      <w:pPr>
        <w:pStyle w:val="ListParagraph"/>
        <w:spacing w:line="276" w:lineRule="auto"/>
        <w:ind w:left="851" w:firstLine="0"/>
        <w:rPr>
          <w:color w:val="000000" w:themeColor="text1"/>
          <w:sz w:val="24"/>
          <w:szCs w:val="24"/>
        </w:rPr>
      </w:pPr>
      <w:r>
        <w:rPr>
          <w:rFonts w:ascii="Helvetica" w:hAnsi="Helvetica" w:cs="Helvetica"/>
          <w:color w:val="353740"/>
        </w:rPr>
        <w:t xml:space="preserve">The map visualization reveals that </w:t>
      </w:r>
      <w:proofErr w:type="spellStart"/>
      <w:r>
        <w:rPr>
          <w:rFonts w:ascii="Helvetica" w:hAnsi="Helvetica" w:cs="Helvetica"/>
          <w:color w:val="353740"/>
        </w:rPr>
        <w:t>Dataco</w:t>
      </w:r>
      <w:proofErr w:type="spellEnd"/>
      <w:r>
        <w:rPr>
          <w:rFonts w:ascii="Helvetica" w:hAnsi="Helvetica" w:cs="Helvetica"/>
          <w:color w:val="353740"/>
        </w:rPr>
        <w:t xml:space="preserve"> has a smaller presence in North America compared to other regions, however North America generated the most orders. This data can be used to identify potential growth and expansion opportunities in various regions</w:t>
      </w:r>
      <w:r>
        <w:rPr>
          <w:rFonts w:ascii="Helvetica" w:hAnsi="Helvetica" w:cs="Helvetica"/>
          <w:color w:val="353740"/>
        </w:rPr>
        <w:t xml:space="preserve"> </w:t>
      </w:r>
      <w:r>
        <w:rPr>
          <w:rFonts w:ascii="Helvetica" w:hAnsi="Helvetica" w:cs="Helvetica"/>
          <w:color w:val="353740"/>
        </w:rPr>
        <w:t>an</w:t>
      </w:r>
      <w:r>
        <w:rPr>
          <w:rFonts w:ascii="Helvetica" w:hAnsi="Helvetica" w:cs="Helvetica"/>
          <w:color w:val="353740"/>
        </w:rPr>
        <w:t xml:space="preserve">d </w:t>
      </w:r>
      <w:r>
        <w:rPr>
          <w:rFonts w:ascii="Helvetica" w:hAnsi="Helvetica" w:cs="Helvetica"/>
          <w:color w:val="353740"/>
        </w:rPr>
        <w:t>nations.</w:t>
      </w:r>
      <w:r w:rsidR="00616DD7" w:rsidRPr="00616DD7">
        <w:rPr>
          <w:color w:val="000000" w:themeColor="text1"/>
          <w:sz w:val="24"/>
          <w:szCs w:val="24"/>
        </w:rPr>
        <w:lastRenderedPageBreak/>
        <w:drawing>
          <wp:inline distT="0" distB="0" distL="0" distR="0" wp14:anchorId="3A2BC41D" wp14:editId="38C7B663">
            <wp:extent cx="4778375" cy="246092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2116" cy="2468006"/>
                    </a:xfrm>
                    <a:prstGeom prst="rect">
                      <a:avLst/>
                    </a:prstGeom>
                  </pic:spPr>
                </pic:pic>
              </a:graphicData>
            </a:graphic>
          </wp:inline>
        </w:drawing>
      </w:r>
    </w:p>
    <w:p w14:paraId="2ED9F932" w14:textId="77777777" w:rsidR="00616DD7" w:rsidRDefault="00616DD7" w:rsidP="00ED6E26">
      <w:pPr>
        <w:pStyle w:val="ListParagraph"/>
        <w:spacing w:line="276" w:lineRule="auto"/>
        <w:ind w:left="851" w:firstLine="0"/>
        <w:jc w:val="both"/>
        <w:rPr>
          <w:color w:val="000000" w:themeColor="text1"/>
          <w:sz w:val="24"/>
          <w:szCs w:val="24"/>
        </w:rPr>
      </w:pPr>
    </w:p>
    <w:p w14:paraId="41C51DDB" w14:textId="40CD3962" w:rsidR="00610491" w:rsidRDefault="00A16055" w:rsidP="00D13256">
      <w:pPr>
        <w:pStyle w:val="ListParagraph"/>
        <w:spacing w:line="276" w:lineRule="auto"/>
        <w:ind w:left="851" w:firstLine="0"/>
        <w:jc w:val="both"/>
        <w:rPr>
          <w:color w:val="000000" w:themeColor="text1"/>
          <w:sz w:val="24"/>
          <w:szCs w:val="24"/>
        </w:rPr>
      </w:pPr>
      <w:r w:rsidRPr="00A16055">
        <w:rPr>
          <w:color w:val="000000" w:themeColor="text1"/>
          <w:sz w:val="24"/>
          <w:szCs w:val="24"/>
        </w:rPr>
        <w:t xml:space="preserve">Matrix tables (or cross-tabulation tables or pivot tables) are a type of visualization tool used in </w:t>
      </w:r>
      <w:proofErr w:type="spellStart"/>
      <w:r w:rsidRPr="00A16055">
        <w:rPr>
          <w:color w:val="000000" w:themeColor="text1"/>
          <w:sz w:val="24"/>
          <w:szCs w:val="24"/>
        </w:rPr>
        <w:t>PowerBI</w:t>
      </w:r>
      <w:proofErr w:type="spellEnd"/>
      <w:r w:rsidRPr="00A16055">
        <w:rPr>
          <w:color w:val="000000" w:themeColor="text1"/>
          <w:sz w:val="24"/>
          <w:szCs w:val="24"/>
        </w:rPr>
        <w:t xml:space="preserve"> that allow you to summarize, compare and analyse data across multiple dimensions. They enable you to see how metrics like revenue, cost of sales and profit margin differ between product categories and departments, as well as quickly group and aggregate data. Slicing and filtering your data allows you to focus on specific subsets and trends for further analysis. This is demonstrated in the table above, which shows the departments along with their overall revenue, cost of sales, net profit, and profit margin, plus the ability to view the list of product categories within each department and their financial breakdowns. Using matrix tables can help identify areas for improvement and make informed</w:t>
      </w:r>
      <w:r>
        <w:rPr>
          <w:color w:val="000000" w:themeColor="text1"/>
          <w:sz w:val="24"/>
          <w:szCs w:val="24"/>
        </w:rPr>
        <w:t xml:space="preserve"> </w:t>
      </w:r>
      <w:r w:rsidRPr="00A16055">
        <w:rPr>
          <w:color w:val="000000" w:themeColor="text1"/>
          <w:sz w:val="24"/>
          <w:szCs w:val="24"/>
        </w:rPr>
        <w:t>decisions about your business</w:t>
      </w:r>
      <w:r>
        <w:rPr>
          <w:color w:val="000000" w:themeColor="text1"/>
          <w:sz w:val="24"/>
          <w:szCs w:val="24"/>
        </w:rPr>
        <w:t>.</w:t>
      </w:r>
    </w:p>
    <w:p w14:paraId="1C1F47E2" w14:textId="77777777" w:rsidR="00A16055" w:rsidRDefault="00A16055" w:rsidP="00D13256">
      <w:pPr>
        <w:pStyle w:val="ListParagraph"/>
        <w:spacing w:line="276" w:lineRule="auto"/>
        <w:ind w:left="851" w:firstLine="0"/>
        <w:jc w:val="both"/>
        <w:rPr>
          <w:color w:val="000000" w:themeColor="text1"/>
          <w:sz w:val="24"/>
          <w:szCs w:val="24"/>
        </w:rPr>
      </w:pPr>
    </w:p>
    <w:p w14:paraId="10A66EB1" w14:textId="628125D6" w:rsidR="00610491" w:rsidRDefault="00610491" w:rsidP="00D13256">
      <w:pPr>
        <w:pStyle w:val="ListParagraph"/>
        <w:spacing w:line="276" w:lineRule="auto"/>
        <w:ind w:left="851" w:firstLine="0"/>
        <w:jc w:val="both"/>
        <w:rPr>
          <w:color w:val="000000" w:themeColor="text1"/>
          <w:sz w:val="24"/>
          <w:szCs w:val="24"/>
        </w:rPr>
      </w:pPr>
      <w:r w:rsidRPr="00610491">
        <w:rPr>
          <w:color w:val="000000" w:themeColor="text1"/>
          <w:sz w:val="24"/>
          <w:szCs w:val="24"/>
        </w:rPr>
        <w:drawing>
          <wp:inline distT="0" distB="0" distL="0" distR="0" wp14:anchorId="0F95662D" wp14:editId="278EB10E">
            <wp:extent cx="5180785" cy="197167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3626" cy="1984173"/>
                    </a:xfrm>
                    <a:prstGeom prst="rect">
                      <a:avLst/>
                    </a:prstGeom>
                  </pic:spPr>
                </pic:pic>
              </a:graphicData>
            </a:graphic>
          </wp:inline>
        </w:drawing>
      </w:r>
    </w:p>
    <w:p w14:paraId="3742D409" w14:textId="171D7786" w:rsidR="00616DD7" w:rsidRDefault="00616DD7" w:rsidP="00D13256">
      <w:pPr>
        <w:pStyle w:val="ListParagraph"/>
        <w:spacing w:line="276" w:lineRule="auto"/>
        <w:ind w:left="851" w:firstLine="0"/>
        <w:jc w:val="both"/>
        <w:rPr>
          <w:b/>
          <w:color w:val="000000" w:themeColor="text1"/>
          <w:sz w:val="24"/>
          <w:szCs w:val="24"/>
        </w:rPr>
      </w:pPr>
    </w:p>
    <w:p w14:paraId="292FB83D" w14:textId="36D7F21F" w:rsidR="00610491" w:rsidRDefault="00A16055" w:rsidP="00D13256">
      <w:pPr>
        <w:pStyle w:val="ListParagraph"/>
        <w:spacing w:line="276" w:lineRule="auto"/>
        <w:ind w:left="851" w:firstLine="0"/>
        <w:jc w:val="both"/>
        <w:rPr>
          <w:color w:val="000000" w:themeColor="text1"/>
          <w:sz w:val="24"/>
          <w:szCs w:val="24"/>
        </w:rPr>
      </w:pPr>
      <w:r w:rsidRPr="00A16055">
        <w:rPr>
          <w:color w:val="000000" w:themeColor="text1"/>
          <w:sz w:val="24"/>
          <w:szCs w:val="24"/>
        </w:rPr>
        <w:t xml:space="preserve">The </w:t>
      </w:r>
      <w:r>
        <w:rPr>
          <w:color w:val="000000" w:themeColor="text1"/>
          <w:sz w:val="24"/>
          <w:szCs w:val="24"/>
        </w:rPr>
        <w:t xml:space="preserve">matrix </w:t>
      </w:r>
      <w:r w:rsidRPr="00A16055">
        <w:rPr>
          <w:color w:val="000000" w:themeColor="text1"/>
          <w:sz w:val="24"/>
          <w:szCs w:val="24"/>
        </w:rPr>
        <w:t xml:space="preserve">table </w:t>
      </w:r>
      <w:r>
        <w:rPr>
          <w:color w:val="000000" w:themeColor="text1"/>
          <w:sz w:val="24"/>
          <w:szCs w:val="24"/>
        </w:rPr>
        <w:t>above</w:t>
      </w:r>
      <w:r w:rsidRPr="00A16055">
        <w:rPr>
          <w:color w:val="000000" w:themeColor="text1"/>
          <w:sz w:val="24"/>
          <w:szCs w:val="24"/>
        </w:rPr>
        <w:t xml:space="preserve"> displays the different Product Categories along with their Orders, Revenue, and Profit Margin. Using the dropdown menu, you can view the list of each product within the category and their individual financial breakdowns.</w:t>
      </w:r>
      <w:r>
        <w:rPr>
          <w:color w:val="000000" w:themeColor="text1"/>
          <w:sz w:val="24"/>
          <w:szCs w:val="24"/>
        </w:rPr>
        <w:t xml:space="preserve"> </w:t>
      </w:r>
    </w:p>
    <w:p w14:paraId="40763EE5" w14:textId="282B3789" w:rsidR="002B7FB5" w:rsidRDefault="002B7FB5" w:rsidP="00D13256">
      <w:pPr>
        <w:pStyle w:val="ListParagraph"/>
        <w:spacing w:line="276" w:lineRule="auto"/>
        <w:ind w:left="851" w:firstLine="0"/>
        <w:jc w:val="both"/>
        <w:rPr>
          <w:color w:val="000000" w:themeColor="text1"/>
          <w:sz w:val="24"/>
          <w:szCs w:val="24"/>
        </w:rPr>
      </w:pPr>
      <w:r w:rsidRPr="002B7FB5">
        <w:rPr>
          <w:color w:val="000000" w:themeColor="text1"/>
          <w:sz w:val="24"/>
          <w:szCs w:val="24"/>
        </w:rPr>
        <w:lastRenderedPageBreak/>
        <w:drawing>
          <wp:inline distT="0" distB="0" distL="0" distR="0" wp14:anchorId="2B3BAFFF" wp14:editId="0AFA58B4">
            <wp:extent cx="4305300" cy="26716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8551" cy="2679862"/>
                    </a:xfrm>
                    <a:prstGeom prst="rect">
                      <a:avLst/>
                    </a:prstGeom>
                  </pic:spPr>
                </pic:pic>
              </a:graphicData>
            </a:graphic>
          </wp:inline>
        </w:drawing>
      </w:r>
    </w:p>
    <w:p w14:paraId="1CFE4742" w14:textId="77777777" w:rsidR="00CA6038" w:rsidRDefault="00CA6038" w:rsidP="00D13256">
      <w:pPr>
        <w:pStyle w:val="ListParagraph"/>
        <w:spacing w:line="276" w:lineRule="auto"/>
        <w:ind w:left="851" w:firstLine="0"/>
        <w:jc w:val="both"/>
        <w:rPr>
          <w:color w:val="000000" w:themeColor="text1"/>
          <w:sz w:val="24"/>
          <w:szCs w:val="24"/>
        </w:rPr>
      </w:pPr>
    </w:p>
    <w:p w14:paraId="2FB92B59" w14:textId="1D997FDE" w:rsidR="002B7FB5" w:rsidRDefault="00A16055" w:rsidP="002B7FB5">
      <w:pPr>
        <w:pStyle w:val="ListParagraph"/>
        <w:spacing w:line="276" w:lineRule="auto"/>
        <w:ind w:left="851" w:firstLine="0"/>
        <w:jc w:val="both"/>
        <w:rPr>
          <w:color w:val="000000" w:themeColor="text1"/>
          <w:sz w:val="24"/>
          <w:szCs w:val="24"/>
        </w:rPr>
      </w:pPr>
      <w:r w:rsidRPr="00A16055">
        <w:rPr>
          <w:color w:val="000000" w:themeColor="text1"/>
          <w:sz w:val="24"/>
          <w:szCs w:val="24"/>
        </w:rPr>
        <w:t>This list of customers shows those with the highest number of orders. Mary Smith is the company's most loyal customer, having placed the highest number of orders.</w:t>
      </w:r>
    </w:p>
    <w:p w14:paraId="24CB25EA" w14:textId="77777777" w:rsidR="00A16055" w:rsidRDefault="00A16055" w:rsidP="002B7FB5">
      <w:pPr>
        <w:pStyle w:val="ListParagraph"/>
        <w:spacing w:line="276" w:lineRule="auto"/>
        <w:ind w:left="851" w:firstLine="0"/>
        <w:jc w:val="both"/>
        <w:rPr>
          <w:rFonts w:ascii="Segoe UI" w:hAnsi="Segoe UI" w:cs="Segoe UI"/>
          <w:color w:val="000000" w:themeColor="text1"/>
        </w:rPr>
      </w:pPr>
    </w:p>
    <w:p w14:paraId="16745835" w14:textId="62006333" w:rsidR="002B7FB5" w:rsidRDefault="00262334" w:rsidP="002B7FB5">
      <w:pPr>
        <w:pStyle w:val="ListParagraph"/>
        <w:spacing w:line="276" w:lineRule="auto"/>
        <w:ind w:left="851" w:firstLine="0"/>
        <w:jc w:val="both"/>
        <w:rPr>
          <w:b/>
          <w:color w:val="000000" w:themeColor="text1"/>
          <w:sz w:val="24"/>
          <w:szCs w:val="24"/>
        </w:rPr>
      </w:pPr>
      <w:r w:rsidRPr="00262334">
        <w:rPr>
          <w:b/>
          <w:color w:val="000000" w:themeColor="text1"/>
          <w:sz w:val="24"/>
          <w:szCs w:val="24"/>
        </w:rPr>
        <w:drawing>
          <wp:inline distT="0" distB="0" distL="0" distR="0" wp14:anchorId="39BC4A0B" wp14:editId="05BEEB34">
            <wp:extent cx="4528185" cy="238141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497" cy="2391046"/>
                    </a:xfrm>
                    <a:prstGeom prst="rect">
                      <a:avLst/>
                    </a:prstGeom>
                  </pic:spPr>
                </pic:pic>
              </a:graphicData>
            </a:graphic>
          </wp:inline>
        </w:drawing>
      </w:r>
    </w:p>
    <w:p w14:paraId="43EA8C85" w14:textId="77777777" w:rsidR="00CA6038" w:rsidRDefault="00CA6038" w:rsidP="002B7FB5">
      <w:pPr>
        <w:pStyle w:val="ListParagraph"/>
        <w:spacing w:line="276" w:lineRule="auto"/>
        <w:ind w:left="851" w:firstLine="0"/>
        <w:jc w:val="both"/>
        <w:rPr>
          <w:b/>
          <w:color w:val="000000" w:themeColor="text1"/>
          <w:sz w:val="24"/>
          <w:szCs w:val="24"/>
        </w:rPr>
      </w:pPr>
    </w:p>
    <w:p w14:paraId="29D63092" w14:textId="42050FB7" w:rsidR="00C15F25" w:rsidRDefault="00A16055" w:rsidP="002B7FB5">
      <w:pPr>
        <w:pStyle w:val="ListParagraph"/>
        <w:spacing w:line="276" w:lineRule="auto"/>
        <w:ind w:left="851" w:firstLine="0"/>
        <w:jc w:val="both"/>
        <w:rPr>
          <w:color w:val="000000" w:themeColor="text1"/>
          <w:sz w:val="24"/>
          <w:szCs w:val="24"/>
        </w:rPr>
      </w:pPr>
      <w:r w:rsidRPr="00A16055">
        <w:rPr>
          <w:color w:val="000000" w:themeColor="text1"/>
          <w:sz w:val="24"/>
          <w:szCs w:val="24"/>
        </w:rPr>
        <w:t xml:space="preserve">The </w:t>
      </w:r>
      <w:proofErr w:type="spellStart"/>
      <w:r w:rsidRPr="00A16055">
        <w:rPr>
          <w:color w:val="000000" w:themeColor="text1"/>
          <w:sz w:val="24"/>
          <w:szCs w:val="24"/>
        </w:rPr>
        <w:t>treemap</w:t>
      </w:r>
      <w:proofErr w:type="spellEnd"/>
      <w:r w:rsidRPr="00A16055">
        <w:rPr>
          <w:color w:val="000000" w:themeColor="text1"/>
          <w:sz w:val="24"/>
          <w:szCs w:val="24"/>
        </w:rPr>
        <w:t xml:space="preserve"> below displays the Top 5 countries in terms of orders, with </w:t>
      </w:r>
      <w:proofErr w:type="spellStart"/>
      <w:r w:rsidRPr="00A16055">
        <w:rPr>
          <w:color w:val="000000" w:themeColor="text1"/>
          <w:sz w:val="24"/>
          <w:szCs w:val="24"/>
        </w:rPr>
        <w:t>Estados</w:t>
      </w:r>
      <w:proofErr w:type="spellEnd"/>
      <w:r w:rsidRPr="00A16055">
        <w:rPr>
          <w:color w:val="000000" w:themeColor="text1"/>
          <w:sz w:val="24"/>
          <w:szCs w:val="24"/>
        </w:rPr>
        <w:t xml:space="preserve"> </w:t>
      </w:r>
      <w:proofErr w:type="spellStart"/>
      <w:r w:rsidRPr="00A16055">
        <w:rPr>
          <w:color w:val="000000" w:themeColor="text1"/>
          <w:sz w:val="24"/>
          <w:szCs w:val="24"/>
        </w:rPr>
        <w:t>Unidos</w:t>
      </w:r>
      <w:proofErr w:type="spellEnd"/>
      <w:r w:rsidRPr="00A16055">
        <w:rPr>
          <w:color w:val="000000" w:themeColor="text1"/>
          <w:sz w:val="24"/>
          <w:szCs w:val="24"/>
        </w:rPr>
        <w:t xml:space="preserve"> leading the pack with over 5,964 completed orders.</w:t>
      </w:r>
    </w:p>
    <w:p w14:paraId="65777446" w14:textId="181DA0DD" w:rsidR="00C15F25" w:rsidRDefault="00C15F25" w:rsidP="002B7FB5">
      <w:pPr>
        <w:pStyle w:val="ListParagraph"/>
        <w:spacing w:line="276" w:lineRule="auto"/>
        <w:ind w:left="851" w:firstLine="0"/>
        <w:jc w:val="both"/>
        <w:rPr>
          <w:color w:val="000000" w:themeColor="text1"/>
          <w:sz w:val="24"/>
          <w:szCs w:val="24"/>
        </w:rPr>
      </w:pPr>
      <w:r w:rsidRPr="00C15F25">
        <w:rPr>
          <w:color w:val="000000" w:themeColor="text1"/>
          <w:sz w:val="24"/>
          <w:szCs w:val="24"/>
        </w:rPr>
        <w:lastRenderedPageBreak/>
        <w:drawing>
          <wp:inline distT="0" distB="0" distL="0" distR="0" wp14:anchorId="0B8D7650" wp14:editId="7C780395">
            <wp:extent cx="4206240" cy="260007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2005" cy="2616003"/>
                    </a:xfrm>
                    <a:prstGeom prst="rect">
                      <a:avLst/>
                    </a:prstGeom>
                  </pic:spPr>
                </pic:pic>
              </a:graphicData>
            </a:graphic>
          </wp:inline>
        </w:drawing>
      </w:r>
    </w:p>
    <w:p w14:paraId="43B0E9E5" w14:textId="77777777" w:rsidR="00CA6038" w:rsidRDefault="00CA6038" w:rsidP="002B7FB5">
      <w:pPr>
        <w:pStyle w:val="ListParagraph"/>
        <w:spacing w:line="276" w:lineRule="auto"/>
        <w:ind w:left="851" w:firstLine="0"/>
        <w:jc w:val="both"/>
        <w:rPr>
          <w:color w:val="000000" w:themeColor="text1"/>
          <w:sz w:val="24"/>
          <w:szCs w:val="24"/>
        </w:rPr>
      </w:pPr>
    </w:p>
    <w:p w14:paraId="44E1642F" w14:textId="40B685F4" w:rsidR="00C15F25" w:rsidRDefault="00A16055" w:rsidP="00C15F25">
      <w:pPr>
        <w:pStyle w:val="ListParagraph"/>
        <w:spacing w:line="276" w:lineRule="auto"/>
        <w:ind w:left="851" w:firstLine="0"/>
        <w:jc w:val="both"/>
        <w:rPr>
          <w:color w:val="000000" w:themeColor="text1"/>
          <w:sz w:val="24"/>
          <w:szCs w:val="24"/>
        </w:rPr>
      </w:pPr>
      <w:r w:rsidRPr="00A16055">
        <w:rPr>
          <w:color w:val="000000" w:themeColor="text1"/>
          <w:sz w:val="24"/>
          <w:szCs w:val="24"/>
        </w:rPr>
        <w:t>The aster plot illustrates the distribution of orders across market regions, with Europe having the highest number of orders at 13.2k, while Pacific Asia and LATAM are tied for second place at 12.4k.</w:t>
      </w:r>
    </w:p>
    <w:p w14:paraId="353DC4B2" w14:textId="1DAFBF73" w:rsidR="00A16055" w:rsidRDefault="00A16055" w:rsidP="00C15F25">
      <w:pPr>
        <w:pStyle w:val="ListParagraph"/>
        <w:spacing w:line="276" w:lineRule="auto"/>
        <w:ind w:left="851" w:firstLine="0"/>
        <w:jc w:val="both"/>
        <w:rPr>
          <w:color w:val="000000" w:themeColor="text1"/>
          <w:sz w:val="24"/>
          <w:szCs w:val="24"/>
        </w:rPr>
      </w:pPr>
    </w:p>
    <w:p w14:paraId="7A506FFF" w14:textId="77777777" w:rsidR="00A16055" w:rsidRDefault="00A16055" w:rsidP="00C15F25">
      <w:pPr>
        <w:pStyle w:val="ListParagraph"/>
        <w:spacing w:line="276" w:lineRule="auto"/>
        <w:ind w:left="851" w:firstLine="0"/>
        <w:jc w:val="both"/>
        <w:rPr>
          <w:b/>
          <w:color w:val="000000" w:themeColor="text1"/>
          <w:sz w:val="24"/>
          <w:szCs w:val="24"/>
        </w:rPr>
      </w:pPr>
    </w:p>
    <w:p w14:paraId="7BD3E8C6" w14:textId="7509C517" w:rsidR="00C15F25" w:rsidRDefault="00C15F25" w:rsidP="00C15F25">
      <w:pPr>
        <w:pStyle w:val="ListParagraph"/>
        <w:spacing w:line="276" w:lineRule="auto"/>
        <w:ind w:left="851" w:firstLine="0"/>
        <w:jc w:val="both"/>
        <w:rPr>
          <w:b/>
          <w:color w:val="000000" w:themeColor="text1"/>
          <w:sz w:val="24"/>
          <w:szCs w:val="24"/>
        </w:rPr>
      </w:pPr>
      <w:r w:rsidRPr="00C15F25">
        <w:rPr>
          <w:b/>
          <w:color w:val="000000" w:themeColor="text1"/>
          <w:sz w:val="24"/>
          <w:szCs w:val="24"/>
        </w:rPr>
        <w:drawing>
          <wp:inline distT="0" distB="0" distL="0" distR="0" wp14:anchorId="2415FF44" wp14:editId="06743FC4">
            <wp:extent cx="4213860" cy="239334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913" cy="2406436"/>
                    </a:xfrm>
                    <a:prstGeom prst="rect">
                      <a:avLst/>
                    </a:prstGeom>
                  </pic:spPr>
                </pic:pic>
              </a:graphicData>
            </a:graphic>
          </wp:inline>
        </w:drawing>
      </w:r>
    </w:p>
    <w:p w14:paraId="12DAE776" w14:textId="77777777" w:rsidR="00CA6038" w:rsidRDefault="00CA6038" w:rsidP="00C15F25">
      <w:pPr>
        <w:pStyle w:val="ListParagraph"/>
        <w:spacing w:line="276" w:lineRule="auto"/>
        <w:ind w:left="851" w:firstLine="0"/>
        <w:jc w:val="both"/>
        <w:rPr>
          <w:b/>
          <w:color w:val="000000" w:themeColor="text1"/>
          <w:sz w:val="24"/>
          <w:szCs w:val="24"/>
        </w:rPr>
      </w:pPr>
    </w:p>
    <w:p w14:paraId="1652F392" w14:textId="114E03F7" w:rsidR="00611B62" w:rsidRPr="00C15F25" w:rsidRDefault="00EF0356" w:rsidP="009C1211">
      <w:pPr>
        <w:pStyle w:val="ListParagraph"/>
        <w:spacing w:line="276" w:lineRule="auto"/>
        <w:ind w:left="851" w:firstLine="0"/>
        <w:jc w:val="both"/>
        <w:rPr>
          <w:b/>
          <w:sz w:val="24"/>
          <w:szCs w:val="24"/>
        </w:rPr>
      </w:pPr>
      <w:r w:rsidRPr="00EF0356">
        <w:rPr>
          <w:color w:val="000000" w:themeColor="text1"/>
          <w:sz w:val="24"/>
          <w:szCs w:val="24"/>
        </w:rPr>
        <w:t>The pie chart showcases the different customer segments of the company and reveals that 51.89% of the company’s profit was contributed by the Consumer segment.</w:t>
      </w:r>
    </w:p>
    <w:p w14:paraId="1D3FE1BF" w14:textId="36C424FE" w:rsidR="00C15F25" w:rsidRDefault="00C15F25" w:rsidP="00C15F25">
      <w:pPr>
        <w:pStyle w:val="ListParagraph"/>
        <w:spacing w:line="276" w:lineRule="auto"/>
        <w:ind w:left="851" w:firstLine="0"/>
        <w:jc w:val="both"/>
        <w:rPr>
          <w:b/>
          <w:sz w:val="24"/>
          <w:szCs w:val="24"/>
        </w:rPr>
      </w:pPr>
    </w:p>
    <w:p w14:paraId="1DCBFE7D" w14:textId="72EE671E" w:rsidR="00C15F25" w:rsidRDefault="00C15F25" w:rsidP="00C15F25">
      <w:pPr>
        <w:pStyle w:val="ListParagraph"/>
        <w:spacing w:line="276" w:lineRule="auto"/>
        <w:ind w:left="851" w:firstLine="0"/>
        <w:jc w:val="both"/>
        <w:rPr>
          <w:b/>
          <w:sz w:val="24"/>
          <w:szCs w:val="24"/>
        </w:rPr>
      </w:pPr>
      <w:r w:rsidRPr="00C15F25">
        <w:rPr>
          <w:b/>
          <w:sz w:val="24"/>
          <w:szCs w:val="24"/>
        </w:rPr>
        <w:lastRenderedPageBreak/>
        <w:drawing>
          <wp:inline distT="0" distB="0" distL="0" distR="0" wp14:anchorId="02E49F38" wp14:editId="27BC9C05">
            <wp:extent cx="4256985" cy="19321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8836" cy="1946624"/>
                    </a:xfrm>
                    <a:prstGeom prst="rect">
                      <a:avLst/>
                    </a:prstGeom>
                  </pic:spPr>
                </pic:pic>
              </a:graphicData>
            </a:graphic>
          </wp:inline>
        </w:drawing>
      </w:r>
    </w:p>
    <w:p w14:paraId="3EF6CE27" w14:textId="77777777" w:rsidR="00CA6038" w:rsidRDefault="00CA6038" w:rsidP="00C15F25">
      <w:pPr>
        <w:pStyle w:val="ListParagraph"/>
        <w:spacing w:line="276" w:lineRule="auto"/>
        <w:ind w:left="851" w:firstLine="0"/>
        <w:jc w:val="both"/>
        <w:rPr>
          <w:b/>
          <w:sz w:val="24"/>
          <w:szCs w:val="24"/>
        </w:rPr>
      </w:pPr>
    </w:p>
    <w:p w14:paraId="768E3B7E" w14:textId="75849718" w:rsidR="009C1211" w:rsidRDefault="00EF0356" w:rsidP="009C1211">
      <w:pPr>
        <w:pStyle w:val="ListParagraph"/>
        <w:spacing w:line="276" w:lineRule="auto"/>
        <w:ind w:left="851" w:firstLine="0"/>
        <w:jc w:val="both"/>
        <w:rPr>
          <w:sz w:val="24"/>
          <w:szCs w:val="24"/>
        </w:rPr>
      </w:pPr>
      <w:r w:rsidRPr="00EF0356">
        <w:rPr>
          <w:sz w:val="24"/>
          <w:szCs w:val="24"/>
        </w:rPr>
        <w:t>The tree map displays the top 5 company products in terms of orders and reveals that Field &amp; Stream Sportsman 16 Gun Fire Safe has the highest net profit of £536,959.20 with a total of 15,164 orders.</w:t>
      </w:r>
    </w:p>
    <w:p w14:paraId="6C188D89" w14:textId="04FAA69A" w:rsidR="00642968" w:rsidRDefault="00642968" w:rsidP="009C1211">
      <w:pPr>
        <w:pStyle w:val="ListParagraph"/>
        <w:spacing w:line="276" w:lineRule="auto"/>
        <w:ind w:left="851" w:firstLine="0"/>
        <w:jc w:val="both"/>
        <w:rPr>
          <w:sz w:val="24"/>
          <w:szCs w:val="24"/>
        </w:rPr>
      </w:pPr>
    </w:p>
    <w:p w14:paraId="1ED60FBB" w14:textId="4E03DA3F" w:rsidR="00642968" w:rsidRDefault="00737B79" w:rsidP="009C1211">
      <w:pPr>
        <w:pStyle w:val="ListParagraph"/>
        <w:spacing w:line="276" w:lineRule="auto"/>
        <w:ind w:left="851" w:firstLine="0"/>
        <w:jc w:val="both"/>
        <w:rPr>
          <w:b/>
          <w:sz w:val="24"/>
          <w:szCs w:val="24"/>
        </w:rPr>
      </w:pPr>
      <w:r w:rsidRPr="00737B79">
        <w:rPr>
          <w:b/>
          <w:sz w:val="24"/>
          <w:szCs w:val="24"/>
        </w:rPr>
        <w:drawing>
          <wp:inline distT="0" distB="0" distL="0" distR="0" wp14:anchorId="416EC732" wp14:editId="6E51AA6C">
            <wp:extent cx="5307495" cy="326263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9782" cy="3264036"/>
                    </a:xfrm>
                    <a:prstGeom prst="rect">
                      <a:avLst/>
                    </a:prstGeom>
                  </pic:spPr>
                </pic:pic>
              </a:graphicData>
            </a:graphic>
          </wp:inline>
        </w:drawing>
      </w:r>
    </w:p>
    <w:p w14:paraId="04D87F6D" w14:textId="1483D492" w:rsidR="00737B79" w:rsidRDefault="00737B79" w:rsidP="009C1211">
      <w:pPr>
        <w:pStyle w:val="ListParagraph"/>
        <w:spacing w:line="276" w:lineRule="auto"/>
        <w:ind w:left="851" w:firstLine="0"/>
        <w:jc w:val="both"/>
        <w:rPr>
          <w:b/>
          <w:sz w:val="24"/>
          <w:szCs w:val="24"/>
        </w:rPr>
      </w:pPr>
    </w:p>
    <w:p w14:paraId="207EA747" w14:textId="3801138C" w:rsidR="00EF0356" w:rsidRDefault="00EF0356" w:rsidP="009C1211">
      <w:pPr>
        <w:pStyle w:val="ListParagraph"/>
        <w:spacing w:line="276" w:lineRule="auto"/>
        <w:ind w:left="851" w:firstLine="0"/>
        <w:jc w:val="both"/>
        <w:rPr>
          <w:sz w:val="24"/>
          <w:szCs w:val="24"/>
        </w:rPr>
      </w:pPr>
      <w:r w:rsidRPr="00EF0356">
        <w:rPr>
          <w:sz w:val="24"/>
          <w:szCs w:val="24"/>
        </w:rPr>
        <w:t>AI Absolute Analysis Decomposition Tree is a type of data analysis tool that uses AI to decompose a metric or value into its constituent parts. It helps to identify which factors have the greatest influence on a given metric or value, by breaking down the metric into its most important components. This can then be used to inform decisions, such as how to allocate resources or optimize strategies.</w:t>
      </w:r>
      <w:r>
        <w:rPr>
          <w:sz w:val="24"/>
          <w:szCs w:val="24"/>
        </w:rPr>
        <w:t xml:space="preserve"> </w:t>
      </w:r>
    </w:p>
    <w:p w14:paraId="1C57B8C7" w14:textId="53ACECEF" w:rsidR="00EF0356" w:rsidRPr="00EF0356" w:rsidRDefault="00EF0356" w:rsidP="009C1211">
      <w:pPr>
        <w:pStyle w:val="ListParagraph"/>
        <w:spacing w:line="276" w:lineRule="auto"/>
        <w:ind w:left="851" w:firstLine="0"/>
        <w:jc w:val="both"/>
        <w:rPr>
          <w:sz w:val="24"/>
          <w:szCs w:val="24"/>
        </w:rPr>
      </w:pPr>
      <w:r w:rsidRPr="00EF0356">
        <w:rPr>
          <w:sz w:val="24"/>
          <w:szCs w:val="24"/>
        </w:rPr>
        <w:t>AI Insight Decomposition Tree Absolute Analysis is a type of data analysis tool that uses AI to break down a metric or value into its most influential components. It helps to identify which factors have the greatest impact on the result, allowing businesses to allocate resources more effectively and optimize strategies for maximum effectiveness. Additionally, it can be used to find hidden intractable relationships between different variables in order to uncover new insights.</w:t>
      </w:r>
    </w:p>
    <w:p w14:paraId="2342B75D" w14:textId="50F4A40E" w:rsidR="00737B79" w:rsidRDefault="00EF0356" w:rsidP="00EF0356">
      <w:pPr>
        <w:spacing w:line="276" w:lineRule="auto"/>
        <w:ind w:left="851"/>
        <w:jc w:val="both"/>
        <w:rPr>
          <w:b/>
          <w:sz w:val="24"/>
          <w:szCs w:val="24"/>
        </w:rPr>
      </w:pPr>
      <w:r>
        <w:rPr>
          <w:rFonts w:ascii="Calibri" w:eastAsia="Calibri" w:hAnsi="Calibri" w:cs="Calibri"/>
          <w:sz w:val="24"/>
          <w:szCs w:val="24"/>
        </w:rPr>
        <w:lastRenderedPageBreak/>
        <w:t>U</w:t>
      </w:r>
      <w:r w:rsidRPr="00EF0356">
        <w:rPr>
          <w:rFonts w:ascii="Calibri" w:eastAsia="Calibri" w:hAnsi="Calibri" w:cs="Calibri"/>
          <w:sz w:val="24"/>
          <w:szCs w:val="24"/>
        </w:rPr>
        <w:t>sing AI Insight Absolute Analysis, it can be seen that market has been the most influential factor on profit. This is further broken down to show that country, followed by the category name, and then the product name are the major contributors to this effect.</w:t>
      </w:r>
    </w:p>
    <w:p w14:paraId="7239E6B5" w14:textId="6ACE3775" w:rsidR="00737B79" w:rsidRDefault="003E1197" w:rsidP="00EF0356">
      <w:pPr>
        <w:spacing w:line="276" w:lineRule="auto"/>
        <w:ind w:left="851"/>
        <w:jc w:val="both"/>
        <w:rPr>
          <w:b/>
          <w:sz w:val="24"/>
          <w:szCs w:val="24"/>
        </w:rPr>
      </w:pPr>
      <w:r>
        <w:rPr>
          <w:b/>
          <w:sz w:val="24"/>
          <w:szCs w:val="24"/>
        </w:rPr>
        <w:tab/>
      </w:r>
      <w:r w:rsidRPr="003E1197">
        <w:rPr>
          <w:b/>
          <w:sz w:val="24"/>
          <w:szCs w:val="24"/>
        </w:rPr>
        <w:drawing>
          <wp:inline distT="0" distB="0" distL="0" distR="0" wp14:anchorId="2B630334" wp14:editId="1CAF4440">
            <wp:extent cx="5169267" cy="2917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6925" cy="2922147"/>
                    </a:xfrm>
                    <a:prstGeom prst="rect">
                      <a:avLst/>
                    </a:prstGeom>
                  </pic:spPr>
                </pic:pic>
              </a:graphicData>
            </a:graphic>
          </wp:inline>
        </w:drawing>
      </w:r>
    </w:p>
    <w:p w14:paraId="150C01CC" w14:textId="1D66CB50" w:rsidR="00EF0356" w:rsidRPr="00EF0356" w:rsidRDefault="00EF0356" w:rsidP="007F5A40">
      <w:pPr>
        <w:spacing w:line="276" w:lineRule="auto"/>
        <w:ind w:left="851"/>
        <w:jc w:val="both"/>
        <w:rPr>
          <w:sz w:val="24"/>
          <w:szCs w:val="24"/>
        </w:rPr>
      </w:pPr>
      <w:r w:rsidRPr="00EF0356">
        <w:rPr>
          <w:sz w:val="24"/>
          <w:szCs w:val="24"/>
        </w:rPr>
        <w:t>AI Insight Decomposition Tree Relative Analysis is a type of data analysis tool that uses AI to break down a metric or value into its components and measure the relative impact of each component. It helps identify which factors have the most influence on the result and allows businesses to adjust their strategies accordingly. Additionally, it can be used to uncover hidden relationships between different variables, so that new insights can be discovered.</w:t>
      </w:r>
    </w:p>
    <w:p w14:paraId="566302CD" w14:textId="77777777" w:rsidR="007F5A40" w:rsidRDefault="007F5A40" w:rsidP="007F5A40">
      <w:pPr>
        <w:spacing w:line="276" w:lineRule="auto"/>
        <w:ind w:left="851"/>
        <w:jc w:val="both"/>
        <w:rPr>
          <w:sz w:val="24"/>
          <w:szCs w:val="24"/>
        </w:rPr>
      </w:pPr>
      <w:r w:rsidRPr="007F5A40">
        <w:rPr>
          <w:sz w:val="24"/>
          <w:szCs w:val="24"/>
        </w:rPr>
        <w:t>AI Insight Relative Analysis reveals that the factor with the most influence on Profit is the country, followed by the product, then the market and category Name.</w:t>
      </w:r>
    </w:p>
    <w:p w14:paraId="5C78C638" w14:textId="3B4EBADA" w:rsidR="00D07420" w:rsidRDefault="000D0996" w:rsidP="00D07420">
      <w:pPr>
        <w:spacing w:line="276" w:lineRule="auto"/>
        <w:jc w:val="both"/>
        <w:rPr>
          <w:sz w:val="24"/>
          <w:szCs w:val="24"/>
        </w:rPr>
      </w:pPr>
      <w:r>
        <w:rPr>
          <w:sz w:val="24"/>
          <w:szCs w:val="24"/>
        </w:rPr>
        <w:lastRenderedPageBreak/>
        <w:t xml:space="preserve">   </w:t>
      </w:r>
      <w:r>
        <w:rPr>
          <w:sz w:val="24"/>
          <w:szCs w:val="24"/>
        </w:rPr>
        <w:tab/>
      </w:r>
      <w:r w:rsidRPr="000D0996">
        <w:rPr>
          <w:sz w:val="24"/>
          <w:szCs w:val="24"/>
        </w:rPr>
        <w:drawing>
          <wp:inline distT="0" distB="0" distL="0" distR="0" wp14:anchorId="2C758D03" wp14:editId="40D76E06">
            <wp:extent cx="5262383" cy="32505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6408" cy="3253051"/>
                    </a:xfrm>
                    <a:prstGeom prst="rect">
                      <a:avLst/>
                    </a:prstGeom>
                  </pic:spPr>
                </pic:pic>
              </a:graphicData>
            </a:graphic>
          </wp:inline>
        </w:drawing>
      </w:r>
    </w:p>
    <w:p w14:paraId="601979CA" w14:textId="77777777" w:rsidR="00EC2DBA" w:rsidRDefault="00EC2DBA" w:rsidP="00EF0356">
      <w:pPr>
        <w:spacing w:line="276" w:lineRule="auto"/>
        <w:ind w:left="851"/>
        <w:jc w:val="both"/>
        <w:rPr>
          <w:sz w:val="24"/>
          <w:szCs w:val="24"/>
        </w:rPr>
      </w:pPr>
      <w:r w:rsidRPr="00EC2DBA">
        <w:rPr>
          <w:sz w:val="24"/>
          <w:szCs w:val="24"/>
        </w:rPr>
        <w:t>AI Insight Absolute Analysis indicates that the Product Category has the greatest influence on Completed Orders, with the product, market, and country following.</w:t>
      </w:r>
    </w:p>
    <w:p w14:paraId="6A5B189E" w14:textId="77777777" w:rsidR="00EC2DBA" w:rsidRDefault="00EC2DBA" w:rsidP="00EF0356">
      <w:pPr>
        <w:spacing w:line="276" w:lineRule="auto"/>
        <w:ind w:left="851"/>
        <w:jc w:val="both"/>
        <w:rPr>
          <w:sz w:val="24"/>
          <w:szCs w:val="24"/>
        </w:rPr>
      </w:pPr>
    </w:p>
    <w:p w14:paraId="2005488C" w14:textId="4C6218B8" w:rsidR="000D0996" w:rsidRDefault="00672267" w:rsidP="00EF0356">
      <w:pPr>
        <w:spacing w:line="276" w:lineRule="auto"/>
        <w:ind w:left="851"/>
        <w:jc w:val="both"/>
        <w:rPr>
          <w:sz w:val="24"/>
          <w:szCs w:val="24"/>
        </w:rPr>
      </w:pPr>
      <w:r w:rsidRPr="00672267">
        <w:rPr>
          <w:sz w:val="24"/>
          <w:szCs w:val="24"/>
        </w:rPr>
        <w:drawing>
          <wp:inline distT="0" distB="0" distL="0" distR="0" wp14:anchorId="4601481A" wp14:editId="6EA5B85E">
            <wp:extent cx="5357661" cy="2974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4821" cy="2989157"/>
                    </a:xfrm>
                    <a:prstGeom prst="rect">
                      <a:avLst/>
                    </a:prstGeom>
                  </pic:spPr>
                </pic:pic>
              </a:graphicData>
            </a:graphic>
          </wp:inline>
        </w:drawing>
      </w:r>
    </w:p>
    <w:p w14:paraId="39D874D9" w14:textId="4109517C" w:rsidR="00784098" w:rsidRDefault="00EC2DBA" w:rsidP="00EC2DBA">
      <w:pPr>
        <w:spacing w:line="276" w:lineRule="auto"/>
        <w:ind w:left="851"/>
        <w:jc w:val="both"/>
        <w:rPr>
          <w:sz w:val="24"/>
          <w:szCs w:val="24"/>
        </w:rPr>
      </w:pPr>
      <w:r w:rsidRPr="00EC2DBA">
        <w:rPr>
          <w:sz w:val="24"/>
          <w:szCs w:val="24"/>
        </w:rPr>
        <w:t>AI Insight Relative Analysis shows that the factor with the most impact on Completed Orders is the Product Department, followed by the Product Category, then Product Name, and finally the market.</w:t>
      </w:r>
    </w:p>
    <w:p w14:paraId="78D12D50" w14:textId="4E153524" w:rsidR="00784098" w:rsidRDefault="00784098" w:rsidP="00672267">
      <w:pPr>
        <w:spacing w:line="276" w:lineRule="auto"/>
        <w:ind w:left="567"/>
        <w:jc w:val="both"/>
        <w:rPr>
          <w:sz w:val="24"/>
          <w:szCs w:val="24"/>
        </w:rPr>
      </w:pPr>
      <w:r w:rsidRPr="00784098">
        <w:rPr>
          <w:sz w:val="24"/>
          <w:szCs w:val="24"/>
        </w:rPr>
        <w:lastRenderedPageBreak/>
        <w:drawing>
          <wp:inline distT="0" distB="0" distL="0" distR="0" wp14:anchorId="254C6B62" wp14:editId="4EE41EE9">
            <wp:extent cx="5331350" cy="314452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5056" cy="3146706"/>
                    </a:xfrm>
                    <a:prstGeom prst="rect">
                      <a:avLst/>
                    </a:prstGeom>
                  </pic:spPr>
                </pic:pic>
              </a:graphicData>
            </a:graphic>
          </wp:inline>
        </w:drawing>
      </w:r>
    </w:p>
    <w:p w14:paraId="1EA47CB3" w14:textId="412F2946" w:rsidR="00F9544D" w:rsidRPr="00544AF8" w:rsidRDefault="00544AF8" w:rsidP="00544AF8">
      <w:pPr>
        <w:spacing w:line="276" w:lineRule="auto"/>
        <w:ind w:left="567"/>
        <w:jc w:val="both"/>
        <w:rPr>
          <w:rFonts w:cstheme="minorHAnsi"/>
          <w:sz w:val="28"/>
          <w:szCs w:val="24"/>
        </w:rPr>
      </w:pPr>
      <w:r w:rsidRPr="00544AF8">
        <w:rPr>
          <w:rFonts w:cstheme="minorHAnsi"/>
          <w:color w:val="353740"/>
          <w:sz w:val="24"/>
        </w:rPr>
        <w:t xml:space="preserve">The Business forecast utilizes three line charts to forecast the company's revenue, order count, and profit for the next three months. Given this short </w:t>
      </w:r>
      <w:proofErr w:type="spellStart"/>
      <w:r w:rsidRPr="00544AF8">
        <w:rPr>
          <w:rFonts w:cstheme="minorHAnsi"/>
          <w:color w:val="353740"/>
          <w:sz w:val="24"/>
        </w:rPr>
        <w:t>timespan</w:t>
      </w:r>
      <w:proofErr w:type="spellEnd"/>
      <w:r w:rsidRPr="00544AF8">
        <w:rPr>
          <w:rFonts w:cstheme="minorHAnsi"/>
          <w:color w:val="353740"/>
          <w:sz w:val="24"/>
        </w:rPr>
        <w:t>, three months was chosen as it enables greater accuracy compared to longer durations.</w:t>
      </w:r>
    </w:p>
    <w:p w14:paraId="223DE9FD" w14:textId="3C464994" w:rsidR="00F9544D" w:rsidRDefault="00F9544D" w:rsidP="00672267">
      <w:pPr>
        <w:spacing w:line="276" w:lineRule="auto"/>
        <w:ind w:left="567"/>
        <w:jc w:val="both"/>
        <w:rPr>
          <w:sz w:val="24"/>
          <w:szCs w:val="24"/>
        </w:rPr>
      </w:pPr>
    </w:p>
    <w:p w14:paraId="6F819538" w14:textId="3082A8F5" w:rsidR="00F9544D" w:rsidRPr="00F9544D" w:rsidRDefault="00F9544D" w:rsidP="00014AE8">
      <w:pPr>
        <w:spacing w:line="276" w:lineRule="auto"/>
        <w:ind w:left="851"/>
        <w:jc w:val="both"/>
        <w:rPr>
          <w:b/>
          <w:sz w:val="28"/>
          <w:szCs w:val="24"/>
        </w:rPr>
      </w:pPr>
      <w:r w:rsidRPr="00F9544D">
        <w:rPr>
          <w:b/>
          <w:sz w:val="28"/>
          <w:szCs w:val="24"/>
        </w:rPr>
        <w:t>CONCLUSION AND RECOMMENDATIONS</w:t>
      </w:r>
    </w:p>
    <w:p w14:paraId="38B6B012" w14:textId="411922A7" w:rsidR="000D0996" w:rsidRPr="00014AE8" w:rsidRDefault="00BF680D" w:rsidP="00014AE8">
      <w:pPr>
        <w:spacing w:line="276" w:lineRule="auto"/>
        <w:ind w:left="851"/>
        <w:jc w:val="both"/>
        <w:rPr>
          <w:b/>
          <w:szCs w:val="24"/>
        </w:rPr>
      </w:pPr>
      <w:r w:rsidRPr="00014AE8">
        <w:rPr>
          <w:b/>
          <w:szCs w:val="24"/>
        </w:rPr>
        <w:t>RECOMMENDATION</w:t>
      </w:r>
    </w:p>
    <w:p w14:paraId="64D771C9" w14:textId="77777777" w:rsidR="00014AE8" w:rsidRDefault="00014AE8" w:rsidP="00014AE8">
      <w:pPr>
        <w:spacing w:line="276" w:lineRule="auto"/>
        <w:ind w:left="851"/>
        <w:jc w:val="both"/>
        <w:rPr>
          <w:rFonts w:ascii="Helvetica" w:hAnsi="Helvetica" w:cs="Helvetica"/>
          <w:color w:val="353740"/>
        </w:rPr>
      </w:pPr>
      <w:r>
        <w:rPr>
          <w:rFonts w:ascii="Helvetica" w:hAnsi="Helvetica" w:cs="Helvetica"/>
          <w:color w:val="353740"/>
        </w:rPr>
        <w:t xml:space="preserve">Based on the analysis of </w:t>
      </w:r>
      <w:proofErr w:type="spellStart"/>
      <w:r>
        <w:rPr>
          <w:rFonts w:ascii="Helvetica" w:hAnsi="Helvetica" w:cs="Helvetica"/>
          <w:color w:val="353740"/>
        </w:rPr>
        <w:t>Dataco's</w:t>
      </w:r>
      <w:proofErr w:type="spellEnd"/>
      <w:r>
        <w:rPr>
          <w:rFonts w:ascii="Helvetica" w:hAnsi="Helvetica" w:cs="Helvetica"/>
          <w:color w:val="353740"/>
        </w:rPr>
        <w:t xml:space="preserve"> supply chain management, the following recommendations can be made to improve the company's operations and performance: </w:t>
      </w:r>
    </w:p>
    <w:p w14:paraId="1236112E" w14:textId="77777777" w:rsidR="00014AE8" w:rsidRPr="00014AE8" w:rsidRDefault="00014AE8" w:rsidP="00014AE8">
      <w:pPr>
        <w:pStyle w:val="ListParagraph"/>
        <w:numPr>
          <w:ilvl w:val="0"/>
          <w:numId w:val="17"/>
        </w:numPr>
        <w:spacing w:line="276" w:lineRule="auto"/>
        <w:ind w:left="851" w:firstLine="0"/>
        <w:jc w:val="both"/>
        <w:rPr>
          <w:sz w:val="24"/>
          <w:szCs w:val="24"/>
        </w:rPr>
      </w:pPr>
      <w:r w:rsidRPr="00014AE8">
        <w:rPr>
          <w:rFonts w:ascii="Helvetica" w:hAnsi="Helvetica" w:cs="Helvetica"/>
          <w:color w:val="353740"/>
        </w:rPr>
        <w:t xml:space="preserve"> Develop a clear plan for distribution of orders among different market regions and countries.</w:t>
      </w:r>
    </w:p>
    <w:p w14:paraId="33039B40" w14:textId="77777777" w:rsidR="00014AE8" w:rsidRPr="00014AE8" w:rsidRDefault="00014AE8" w:rsidP="00014AE8">
      <w:pPr>
        <w:pStyle w:val="ListParagraph"/>
        <w:numPr>
          <w:ilvl w:val="0"/>
          <w:numId w:val="17"/>
        </w:numPr>
        <w:spacing w:line="276" w:lineRule="auto"/>
        <w:ind w:left="851" w:firstLine="0"/>
        <w:jc w:val="both"/>
        <w:rPr>
          <w:sz w:val="24"/>
          <w:szCs w:val="24"/>
        </w:rPr>
      </w:pPr>
      <w:r w:rsidRPr="00014AE8">
        <w:rPr>
          <w:rFonts w:ascii="Helvetica" w:hAnsi="Helvetica" w:cs="Helvetica"/>
          <w:color w:val="353740"/>
        </w:rPr>
        <w:t>Invest in customer loyalty initiatives and promotions to benefit from repeat customers and boost sales.</w:t>
      </w:r>
    </w:p>
    <w:p w14:paraId="14837E26" w14:textId="77777777" w:rsidR="00014AE8" w:rsidRPr="00014AE8" w:rsidRDefault="00014AE8" w:rsidP="00014AE8">
      <w:pPr>
        <w:pStyle w:val="ListParagraph"/>
        <w:numPr>
          <w:ilvl w:val="0"/>
          <w:numId w:val="17"/>
        </w:numPr>
        <w:spacing w:line="276" w:lineRule="auto"/>
        <w:ind w:left="851" w:firstLine="0"/>
        <w:jc w:val="both"/>
        <w:rPr>
          <w:sz w:val="24"/>
          <w:szCs w:val="24"/>
        </w:rPr>
      </w:pPr>
      <w:r w:rsidRPr="00014AE8">
        <w:rPr>
          <w:rFonts w:ascii="Helvetica" w:hAnsi="Helvetica" w:cs="Helvetica"/>
          <w:color w:val="353740"/>
        </w:rPr>
        <w:t xml:space="preserve">Identify the best-selling product categories and prioritize inventory and resources </w:t>
      </w:r>
      <w:proofErr w:type="spellStart"/>
      <w:r w:rsidRPr="00014AE8">
        <w:rPr>
          <w:rFonts w:ascii="Helvetica" w:hAnsi="Helvetica" w:cs="Helvetica"/>
          <w:color w:val="353740"/>
        </w:rPr>
        <w:t>accordingly.</w:t>
      </w:r>
    </w:p>
    <w:p w14:paraId="26D2EC97" w14:textId="77777777" w:rsidR="00014AE8" w:rsidRPr="00014AE8" w:rsidRDefault="00014AE8" w:rsidP="00014AE8">
      <w:pPr>
        <w:pStyle w:val="ListParagraph"/>
        <w:numPr>
          <w:ilvl w:val="0"/>
          <w:numId w:val="17"/>
        </w:numPr>
        <w:spacing w:line="276" w:lineRule="auto"/>
        <w:ind w:left="851" w:firstLine="0"/>
        <w:jc w:val="both"/>
        <w:rPr>
          <w:sz w:val="24"/>
          <w:szCs w:val="24"/>
        </w:rPr>
      </w:pPr>
      <w:proofErr w:type="spellEnd"/>
      <w:r w:rsidRPr="00014AE8">
        <w:rPr>
          <w:rFonts w:ascii="Helvetica" w:hAnsi="Helvetica" w:cs="Helvetica"/>
          <w:color w:val="353740"/>
        </w:rPr>
        <w:t xml:space="preserve">Utilize analytics and data-driven insights to optimize product pricing, inventory levels, and distribution </w:t>
      </w:r>
      <w:proofErr w:type="spellStart"/>
      <w:r w:rsidRPr="00014AE8">
        <w:rPr>
          <w:rFonts w:ascii="Helvetica" w:hAnsi="Helvetica" w:cs="Helvetica"/>
          <w:color w:val="353740"/>
        </w:rPr>
        <w:t>strategies.</w:t>
      </w:r>
    </w:p>
    <w:p w14:paraId="1A1F50EB" w14:textId="77777777" w:rsidR="00014AE8" w:rsidRPr="00014AE8" w:rsidRDefault="00014AE8" w:rsidP="00014AE8">
      <w:pPr>
        <w:pStyle w:val="ListParagraph"/>
        <w:numPr>
          <w:ilvl w:val="0"/>
          <w:numId w:val="17"/>
        </w:numPr>
        <w:spacing w:line="276" w:lineRule="auto"/>
        <w:ind w:left="851" w:firstLine="0"/>
        <w:jc w:val="both"/>
        <w:rPr>
          <w:sz w:val="24"/>
          <w:szCs w:val="24"/>
        </w:rPr>
      </w:pPr>
      <w:proofErr w:type="spellEnd"/>
      <w:r w:rsidRPr="00014AE8">
        <w:rPr>
          <w:rFonts w:ascii="Helvetica" w:hAnsi="Helvetica" w:cs="Helvetica"/>
          <w:color w:val="353740"/>
        </w:rPr>
        <w:t xml:space="preserve">Leverage AI technology to gain greater visibility into the supply chain process and identify areas of </w:t>
      </w:r>
      <w:proofErr w:type="spellStart"/>
      <w:r w:rsidRPr="00014AE8">
        <w:rPr>
          <w:rFonts w:ascii="Helvetica" w:hAnsi="Helvetica" w:cs="Helvetica"/>
          <w:color w:val="353740"/>
        </w:rPr>
        <w:t>improvement.</w:t>
      </w:r>
    </w:p>
    <w:p w14:paraId="4FB5898A" w14:textId="1491720E" w:rsidR="00F9544D" w:rsidRPr="00AB0177" w:rsidRDefault="00014AE8" w:rsidP="00014AE8">
      <w:pPr>
        <w:pStyle w:val="ListParagraph"/>
        <w:numPr>
          <w:ilvl w:val="0"/>
          <w:numId w:val="17"/>
        </w:numPr>
        <w:spacing w:line="276" w:lineRule="auto"/>
        <w:ind w:left="851" w:firstLine="0"/>
        <w:jc w:val="both"/>
        <w:rPr>
          <w:sz w:val="24"/>
          <w:szCs w:val="24"/>
        </w:rPr>
      </w:pPr>
      <w:proofErr w:type="spellEnd"/>
      <w:r w:rsidRPr="00014AE8">
        <w:rPr>
          <w:rFonts w:ascii="Helvetica" w:hAnsi="Helvetica" w:cs="Helvetica"/>
          <w:color w:val="353740"/>
        </w:rPr>
        <w:t>Monitor customer feedback and implement strategies to improve customer service and satisfaction.</w:t>
      </w:r>
    </w:p>
    <w:p w14:paraId="2AD14553" w14:textId="265E3AD0" w:rsidR="00AB0177" w:rsidRDefault="00AB0177" w:rsidP="00AB0177">
      <w:pPr>
        <w:spacing w:line="276" w:lineRule="auto"/>
        <w:jc w:val="both"/>
        <w:rPr>
          <w:sz w:val="24"/>
          <w:szCs w:val="24"/>
        </w:rPr>
      </w:pPr>
    </w:p>
    <w:p w14:paraId="080308F2" w14:textId="77777777" w:rsidR="00AB0177" w:rsidRPr="00AB0177" w:rsidRDefault="00AB0177" w:rsidP="00AB0177">
      <w:pPr>
        <w:spacing w:line="276" w:lineRule="auto"/>
        <w:jc w:val="both"/>
        <w:rPr>
          <w:sz w:val="24"/>
          <w:szCs w:val="24"/>
        </w:rPr>
      </w:pPr>
      <w:bookmarkStart w:id="0" w:name="_GoBack"/>
      <w:bookmarkEnd w:id="0"/>
    </w:p>
    <w:p w14:paraId="6A9515E1" w14:textId="77777777" w:rsidR="00014AE8" w:rsidRDefault="00014AE8" w:rsidP="00F9544D">
      <w:pPr>
        <w:spacing w:line="276" w:lineRule="auto"/>
        <w:ind w:left="567"/>
        <w:jc w:val="both"/>
        <w:rPr>
          <w:b/>
          <w:sz w:val="20"/>
          <w:szCs w:val="24"/>
        </w:rPr>
      </w:pPr>
    </w:p>
    <w:p w14:paraId="4FCF3A84" w14:textId="3E7005A3" w:rsidR="008F4176" w:rsidRPr="00014AE8" w:rsidRDefault="008F4176" w:rsidP="00014AE8">
      <w:pPr>
        <w:spacing w:line="276" w:lineRule="auto"/>
        <w:ind w:left="851"/>
        <w:jc w:val="both"/>
        <w:rPr>
          <w:b/>
          <w:sz w:val="24"/>
          <w:szCs w:val="24"/>
        </w:rPr>
      </w:pPr>
      <w:r w:rsidRPr="00014AE8">
        <w:rPr>
          <w:b/>
          <w:sz w:val="24"/>
          <w:szCs w:val="24"/>
        </w:rPr>
        <w:lastRenderedPageBreak/>
        <w:t>CONCLUSION</w:t>
      </w:r>
    </w:p>
    <w:p w14:paraId="437C599A" w14:textId="6841FC6F" w:rsidR="00F9544D" w:rsidRDefault="00014AE8" w:rsidP="00014AE8">
      <w:pPr>
        <w:spacing w:line="276" w:lineRule="auto"/>
        <w:ind w:left="851"/>
        <w:jc w:val="both"/>
        <w:rPr>
          <w:sz w:val="24"/>
          <w:szCs w:val="24"/>
        </w:rPr>
      </w:pPr>
      <w:r w:rsidRPr="00014AE8">
        <w:rPr>
          <w:sz w:val="24"/>
          <w:szCs w:val="24"/>
        </w:rPr>
        <w:t xml:space="preserve">In conclusion, it is clear that </w:t>
      </w:r>
      <w:proofErr w:type="spellStart"/>
      <w:r w:rsidRPr="00014AE8">
        <w:rPr>
          <w:sz w:val="24"/>
          <w:szCs w:val="24"/>
        </w:rPr>
        <w:t>Dataco</w:t>
      </w:r>
      <w:proofErr w:type="spellEnd"/>
      <w:r w:rsidRPr="00014AE8">
        <w:rPr>
          <w:sz w:val="24"/>
          <w:szCs w:val="24"/>
        </w:rPr>
        <w:t xml:space="preserve"> has great potential to optimize its supply chain operations and improve its financial performance. With the right strategies in place, its overall revenue, profit, customer base, distribution of orders across regions and product categories, and other metrics can be improved. Utilizing data-driven insights and AI technology can assist in gaining a deeper understanding of the supply chain system and identifying areas of improvement. Implementing the recommendations outlined above can lead to better management of the supply chain process and greater success for the company.</w:t>
      </w:r>
    </w:p>
    <w:p w14:paraId="7F0D528F" w14:textId="3D253F32" w:rsidR="00F9544D" w:rsidRDefault="00F9544D" w:rsidP="00F9544D">
      <w:pPr>
        <w:spacing w:line="276" w:lineRule="auto"/>
        <w:ind w:left="567"/>
        <w:jc w:val="both"/>
        <w:rPr>
          <w:sz w:val="24"/>
          <w:szCs w:val="24"/>
        </w:rPr>
      </w:pPr>
    </w:p>
    <w:p w14:paraId="58F635C2" w14:textId="78793016" w:rsidR="00F9544D" w:rsidRDefault="00F9544D" w:rsidP="00F9544D">
      <w:pPr>
        <w:spacing w:line="276" w:lineRule="auto"/>
        <w:ind w:left="567"/>
        <w:jc w:val="both"/>
        <w:rPr>
          <w:sz w:val="24"/>
          <w:szCs w:val="24"/>
        </w:rPr>
      </w:pPr>
    </w:p>
    <w:p w14:paraId="5C36A950" w14:textId="380A3C80" w:rsidR="00F9544D" w:rsidRDefault="00F9544D" w:rsidP="00F9544D">
      <w:pPr>
        <w:spacing w:line="276" w:lineRule="auto"/>
        <w:ind w:left="567"/>
        <w:jc w:val="both"/>
        <w:rPr>
          <w:sz w:val="24"/>
          <w:szCs w:val="24"/>
        </w:rPr>
      </w:pPr>
    </w:p>
    <w:p w14:paraId="7BBFDD8D" w14:textId="0AA36F60" w:rsidR="00F9544D" w:rsidRDefault="00F9544D" w:rsidP="00F9544D">
      <w:pPr>
        <w:spacing w:line="276" w:lineRule="auto"/>
        <w:ind w:left="567"/>
        <w:jc w:val="both"/>
        <w:rPr>
          <w:sz w:val="24"/>
          <w:szCs w:val="24"/>
        </w:rPr>
      </w:pPr>
    </w:p>
    <w:p w14:paraId="3AF460CF" w14:textId="4C32C21C" w:rsidR="00F9544D" w:rsidRDefault="00F9544D" w:rsidP="00F9544D">
      <w:pPr>
        <w:spacing w:line="276" w:lineRule="auto"/>
        <w:ind w:left="567"/>
        <w:jc w:val="both"/>
        <w:rPr>
          <w:sz w:val="24"/>
          <w:szCs w:val="24"/>
        </w:rPr>
      </w:pPr>
    </w:p>
    <w:p w14:paraId="524D8F00" w14:textId="0473E33F" w:rsidR="00F9544D" w:rsidRDefault="00F9544D" w:rsidP="00F9544D">
      <w:pPr>
        <w:spacing w:line="276" w:lineRule="auto"/>
        <w:ind w:left="567"/>
        <w:jc w:val="both"/>
        <w:rPr>
          <w:sz w:val="24"/>
          <w:szCs w:val="24"/>
        </w:rPr>
      </w:pPr>
    </w:p>
    <w:p w14:paraId="6CE19F1B" w14:textId="67C039C7" w:rsidR="00F9544D" w:rsidRDefault="00F9544D" w:rsidP="00F9544D">
      <w:pPr>
        <w:spacing w:line="276" w:lineRule="auto"/>
        <w:ind w:left="567"/>
        <w:jc w:val="both"/>
        <w:rPr>
          <w:sz w:val="24"/>
          <w:szCs w:val="24"/>
        </w:rPr>
      </w:pPr>
    </w:p>
    <w:p w14:paraId="54757044" w14:textId="3860CCE6" w:rsidR="00131B60" w:rsidRDefault="00131B60" w:rsidP="00F9544D">
      <w:pPr>
        <w:spacing w:line="276" w:lineRule="auto"/>
        <w:ind w:left="567"/>
        <w:jc w:val="both"/>
        <w:rPr>
          <w:sz w:val="24"/>
          <w:szCs w:val="24"/>
        </w:rPr>
      </w:pPr>
    </w:p>
    <w:p w14:paraId="74A1787B" w14:textId="7197FA38" w:rsidR="00131B60" w:rsidRDefault="00131B60" w:rsidP="00F9544D">
      <w:pPr>
        <w:spacing w:line="276" w:lineRule="auto"/>
        <w:ind w:left="567"/>
        <w:jc w:val="both"/>
        <w:rPr>
          <w:sz w:val="24"/>
          <w:szCs w:val="24"/>
        </w:rPr>
      </w:pPr>
    </w:p>
    <w:p w14:paraId="6E673A24" w14:textId="092E6467" w:rsidR="00131B60" w:rsidRDefault="00131B60" w:rsidP="00F9544D">
      <w:pPr>
        <w:spacing w:line="276" w:lineRule="auto"/>
        <w:ind w:left="567"/>
        <w:jc w:val="both"/>
        <w:rPr>
          <w:sz w:val="24"/>
          <w:szCs w:val="24"/>
        </w:rPr>
      </w:pPr>
    </w:p>
    <w:p w14:paraId="53CE777E" w14:textId="32CAFFD4" w:rsidR="00131B60" w:rsidRDefault="00131B60" w:rsidP="00F9544D">
      <w:pPr>
        <w:spacing w:line="276" w:lineRule="auto"/>
        <w:ind w:left="567"/>
        <w:jc w:val="both"/>
        <w:rPr>
          <w:sz w:val="24"/>
          <w:szCs w:val="24"/>
        </w:rPr>
      </w:pPr>
    </w:p>
    <w:p w14:paraId="30C546CD" w14:textId="1B39F7B3" w:rsidR="00131B60" w:rsidRDefault="00131B60" w:rsidP="00F9544D">
      <w:pPr>
        <w:spacing w:line="276" w:lineRule="auto"/>
        <w:ind w:left="567"/>
        <w:jc w:val="both"/>
        <w:rPr>
          <w:sz w:val="24"/>
          <w:szCs w:val="24"/>
        </w:rPr>
      </w:pPr>
    </w:p>
    <w:p w14:paraId="19E03D9C" w14:textId="4AA84A42" w:rsidR="00131B60" w:rsidRDefault="00131B60" w:rsidP="00F9544D">
      <w:pPr>
        <w:spacing w:line="276" w:lineRule="auto"/>
        <w:ind w:left="567"/>
        <w:jc w:val="both"/>
        <w:rPr>
          <w:sz w:val="24"/>
          <w:szCs w:val="24"/>
        </w:rPr>
      </w:pPr>
    </w:p>
    <w:p w14:paraId="3535B5D8" w14:textId="688E0093" w:rsidR="00131B60" w:rsidRDefault="00131B60" w:rsidP="00F9544D">
      <w:pPr>
        <w:spacing w:line="276" w:lineRule="auto"/>
        <w:ind w:left="567"/>
        <w:jc w:val="both"/>
        <w:rPr>
          <w:sz w:val="24"/>
          <w:szCs w:val="24"/>
        </w:rPr>
      </w:pPr>
    </w:p>
    <w:p w14:paraId="2AB8F0D4" w14:textId="13FBBE4C" w:rsidR="00131B60" w:rsidRDefault="00131B60" w:rsidP="00F9544D">
      <w:pPr>
        <w:spacing w:line="276" w:lineRule="auto"/>
        <w:ind w:left="567"/>
        <w:jc w:val="both"/>
        <w:rPr>
          <w:sz w:val="24"/>
          <w:szCs w:val="24"/>
        </w:rPr>
      </w:pPr>
    </w:p>
    <w:p w14:paraId="3BC035D0" w14:textId="57DD3BFC" w:rsidR="00131B60" w:rsidRDefault="00131B60" w:rsidP="00F9544D">
      <w:pPr>
        <w:spacing w:line="276" w:lineRule="auto"/>
        <w:ind w:left="567"/>
        <w:jc w:val="both"/>
        <w:rPr>
          <w:sz w:val="24"/>
          <w:szCs w:val="24"/>
        </w:rPr>
      </w:pPr>
    </w:p>
    <w:p w14:paraId="5D532111" w14:textId="59285FF1" w:rsidR="00131B60" w:rsidRDefault="00131B60" w:rsidP="00F9544D">
      <w:pPr>
        <w:spacing w:line="276" w:lineRule="auto"/>
        <w:ind w:left="567"/>
        <w:jc w:val="both"/>
        <w:rPr>
          <w:sz w:val="24"/>
          <w:szCs w:val="24"/>
        </w:rPr>
      </w:pPr>
    </w:p>
    <w:p w14:paraId="7CF5876D" w14:textId="7259497F" w:rsidR="00131B60" w:rsidRDefault="00131B60" w:rsidP="00F9544D">
      <w:pPr>
        <w:spacing w:line="276" w:lineRule="auto"/>
        <w:ind w:left="567"/>
        <w:jc w:val="both"/>
        <w:rPr>
          <w:sz w:val="24"/>
          <w:szCs w:val="24"/>
        </w:rPr>
      </w:pPr>
    </w:p>
    <w:p w14:paraId="6665725D" w14:textId="5CE142E8" w:rsidR="00131B60" w:rsidRDefault="00131B60" w:rsidP="00F9544D">
      <w:pPr>
        <w:spacing w:line="276" w:lineRule="auto"/>
        <w:ind w:left="567"/>
        <w:jc w:val="both"/>
        <w:rPr>
          <w:sz w:val="24"/>
          <w:szCs w:val="24"/>
        </w:rPr>
      </w:pPr>
    </w:p>
    <w:p w14:paraId="48D0B86A" w14:textId="0A3F9733" w:rsidR="00131B60" w:rsidRDefault="00131B60" w:rsidP="00F9544D">
      <w:pPr>
        <w:spacing w:line="276" w:lineRule="auto"/>
        <w:ind w:left="567"/>
        <w:jc w:val="both"/>
        <w:rPr>
          <w:sz w:val="24"/>
          <w:szCs w:val="24"/>
        </w:rPr>
      </w:pPr>
    </w:p>
    <w:p w14:paraId="44982717" w14:textId="1C20739A" w:rsidR="00131B60" w:rsidRDefault="00131B60" w:rsidP="00F9544D">
      <w:pPr>
        <w:spacing w:line="276" w:lineRule="auto"/>
        <w:ind w:left="567"/>
        <w:jc w:val="both"/>
        <w:rPr>
          <w:sz w:val="24"/>
          <w:szCs w:val="24"/>
        </w:rPr>
      </w:pPr>
    </w:p>
    <w:p w14:paraId="23FF910C" w14:textId="1E6C3262" w:rsidR="00131B60" w:rsidRDefault="00131B60" w:rsidP="00F9544D">
      <w:pPr>
        <w:spacing w:line="276" w:lineRule="auto"/>
        <w:ind w:left="567"/>
        <w:jc w:val="both"/>
        <w:rPr>
          <w:sz w:val="24"/>
          <w:szCs w:val="24"/>
        </w:rPr>
      </w:pPr>
    </w:p>
    <w:p w14:paraId="61C27AC8" w14:textId="7CED44B6" w:rsidR="00131B60" w:rsidRDefault="00131B60" w:rsidP="00F9544D">
      <w:pPr>
        <w:spacing w:line="276" w:lineRule="auto"/>
        <w:ind w:left="567"/>
        <w:jc w:val="both"/>
        <w:rPr>
          <w:sz w:val="24"/>
          <w:szCs w:val="24"/>
        </w:rPr>
      </w:pPr>
    </w:p>
    <w:p w14:paraId="27CEE06E" w14:textId="4684968E" w:rsidR="00F9544D" w:rsidRDefault="00F9544D" w:rsidP="00F9544D">
      <w:pPr>
        <w:spacing w:line="276" w:lineRule="auto"/>
        <w:ind w:left="567"/>
        <w:jc w:val="both"/>
        <w:rPr>
          <w:sz w:val="24"/>
          <w:szCs w:val="24"/>
        </w:rPr>
      </w:pPr>
    </w:p>
    <w:p w14:paraId="6790A112" w14:textId="3280276D" w:rsidR="00F9544D" w:rsidRDefault="00F9544D" w:rsidP="00F9544D">
      <w:pPr>
        <w:spacing w:line="276" w:lineRule="auto"/>
        <w:ind w:left="567"/>
        <w:jc w:val="both"/>
        <w:rPr>
          <w:sz w:val="24"/>
          <w:szCs w:val="24"/>
        </w:rPr>
      </w:pPr>
    </w:p>
    <w:p w14:paraId="79754C0C" w14:textId="6ED3C8EA" w:rsidR="00F9544D" w:rsidRPr="00F9544D" w:rsidRDefault="00C57A97" w:rsidP="00F9544D">
      <w:pPr>
        <w:spacing w:line="276" w:lineRule="auto"/>
        <w:ind w:left="567"/>
        <w:jc w:val="both"/>
        <w:rPr>
          <w:b/>
          <w:sz w:val="32"/>
          <w:szCs w:val="24"/>
        </w:rPr>
      </w:pPr>
      <w:r>
        <w:rPr>
          <w:b/>
          <w:sz w:val="32"/>
          <w:szCs w:val="24"/>
        </w:rPr>
        <w:t xml:space="preserve">APPENDIX - </w:t>
      </w:r>
      <w:r w:rsidR="00F9544D" w:rsidRPr="00F9544D">
        <w:rPr>
          <w:b/>
          <w:sz w:val="32"/>
          <w:szCs w:val="24"/>
        </w:rPr>
        <w:t>BI DESIGN</w:t>
      </w:r>
    </w:p>
    <w:p w14:paraId="3C96C35B" w14:textId="1F579D10" w:rsidR="00F9544D" w:rsidRDefault="00F9544D" w:rsidP="00D07420">
      <w:pPr>
        <w:spacing w:line="276" w:lineRule="auto"/>
        <w:jc w:val="both"/>
        <w:rPr>
          <w:sz w:val="24"/>
          <w:szCs w:val="24"/>
        </w:rPr>
      </w:pPr>
    </w:p>
    <w:p w14:paraId="63D37D74" w14:textId="6ADE9D9E" w:rsidR="00F9544D" w:rsidRPr="00C57A97" w:rsidRDefault="00F9544D" w:rsidP="00DA590E">
      <w:pPr>
        <w:spacing w:line="276" w:lineRule="auto"/>
        <w:ind w:left="567"/>
        <w:jc w:val="both"/>
        <w:rPr>
          <w:b/>
          <w:sz w:val="28"/>
          <w:szCs w:val="24"/>
        </w:rPr>
      </w:pPr>
      <w:r w:rsidRPr="00C57A97">
        <w:rPr>
          <w:b/>
          <w:sz w:val="28"/>
          <w:szCs w:val="24"/>
        </w:rPr>
        <w:t>Data Pre-processing or Data Cleansing</w:t>
      </w:r>
    </w:p>
    <w:p w14:paraId="7951952E" w14:textId="73F626B2" w:rsidR="00DA590E" w:rsidRPr="00312AB0" w:rsidRDefault="00C57A97" w:rsidP="00312AB0">
      <w:pPr>
        <w:pStyle w:val="ListParagraph"/>
        <w:numPr>
          <w:ilvl w:val="0"/>
          <w:numId w:val="16"/>
        </w:numPr>
        <w:spacing w:line="276" w:lineRule="auto"/>
        <w:jc w:val="both"/>
        <w:rPr>
          <w:sz w:val="24"/>
          <w:szCs w:val="24"/>
        </w:rPr>
      </w:pPr>
      <w:r w:rsidRPr="00312AB0">
        <w:rPr>
          <w:sz w:val="24"/>
          <w:szCs w:val="24"/>
        </w:rPr>
        <w:t xml:space="preserve">To begin pre-processing the </w:t>
      </w:r>
      <w:proofErr w:type="spellStart"/>
      <w:r w:rsidRPr="00312AB0">
        <w:rPr>
          <w:sz w:val="24"/>
          <w:szCs w:val="24"/>
        </w:rPr>
        <w:t>DataCo</w:t>
      </w:r>
      <w:proofErr w:type="spellEnd"/>
      <w:r w:rsidRPr="00312AB0">
        <w:rPr>
          <w:sz w:val="24"/>
          <w:szCs w:val="24"/>
        </w:rPr>
        <w:t xml:space="preserve"> supply chain dataset, it is first imported into Microsoft Power BI.</w:t>
      </w:r>
      <w:r w:rsidR="00981B92" w:rsidRPr="00312AB0">
        <w:rPr>
          <w:sz w:val="24"/>
          <w:szCs w:val="24"/>
        </w:rPr>
        <w:t xml:space="preserve"> </w:t>
      </w:r>
    </w:p>
    <w:p w14:paraId="09523BA4" w14:textId="77777777" w:rsidR="00981B92" w:rsidRPr="00312AB0" w:rsidRDefault="00981B92" w:rsidP="00312AB0">
      <w:pPr>
        <w:pStyle w:val="ListParagraph"/>
        <w:numPr>
          <w:ilvl w:val="0"/>
          <w:numId w:val="16"/>
        </w:numPr>
        <w:spacing w:line="276" w:lineRule="auto"/>
        <w:jc w:val="both"/>
        <w:rPr>
          <w:sz w:val="24"/>
          <w:szCs w:val="24"/>
        </w:rPr>
      </w:pPr>
      <w:r w:rsidRPr="00312AB0">
        <w:rPr>
          <w:sz w:val="24"/>
          <w:szCs w:val="24"/>
        </w:rPr>
        <w:t>The data was loaded into Microsoft Power BI successfully without any errors.</w:t>
      </w:r>
    </w:p>
    <w:p w14:paraId="453770E7" w14:textId="36356D81" w:rsidR="00981B92" w:rsidRPr="00312AB0" w:rsidRDefault="00981B92" w:rsidP="00312AB0">
      <w:pPr>
        <w:pStyle w:val="ListParagraph"/>
        <w:numPr>
          <w:ilvl w:val="0"/>
          <w:numId w:val="16"/>
        </w:numPr>
        <w:spacing w:line="276" w:lineRule="auto"/>
        <w:jc w:val="both"/>
        <w:rPr>
          <w:sz w:val="24"/>
          <w:szCs w:val="24"/>
        </w:rPr>
      </w:pPr>
      <w:r w:rsidRPr="00312AB0">
        <w:rPr>
          <w:sz w:val="24"/>
          <w:szCs w:val="24"/>
        </w:rPr>
        <w:t>The first step in this process was to identify and review each column in the dataset, which contained a large number of transactions with 52 columns per transaction. We checked for any similar columns with the same values that were represented separately. Following this thinking process, we continued with the cleaning procedure. Thanks to the column description provided by the company, it was easy for us to identify the columns and remove them as part of the cleaning process.</w:t>
      </w:r>
    </w:p>
    <w:p w14:paraId="3AB6CEE5" w14:textId="6152A529" w:rsidR="00981B92" w:rsidRPr="00312AB0" w:rsidRDefault="00E74218" w:rsidP="00312AB0">
      <w:pPr>
        <w:pStyle w:val="ListParagraph"/>
        <w:numPr>
          <w:ilvl w:val="0"/>
          <w:numId w:val="16"/>
        </w:numPr>
        <w:spacing w:line="276" w:lineRule="auto"/>
        <w:jc w:val="both"/>
        <w:rPr>
          <w:sz w:val="24"/>
          <w:szCs w:val="24"/>
        </w:rPr>
      </w:pPr>
      <w:r w:rsidRPr="00312AB0">
        <w:rPr>
          <w:sz w:val="24"/>
          <w:szCs w:val="24"/>
        </w:rPr>
        <w:t>We removed any columns that we deemed unnecessary for our analysis. This reduced the dimensionality of the table, making it easier to work with. By simplifying the data in this way, we can more easily focus on the relevant information for our analysis.</w:t>
      </w:r>
    </w:p>
    <w:p w14:paraId="2954A1B0" w14:textId="77777777" w:rsidR="00E74218" w:rsidRPr="00312AB0" w:rsidRDefault="00E74218" w:rsidP="00312AB0">
      <w:pPr>
        <w:pStyle w:val="ListParagraph"/>
        <w:numPr>
          <w:ilvl w:val="0"/>
          <w:numId w:val="16"/>
        </w:numPr>
        <w:spacing w:line="276" w:lineRule="auto"/>
        <w:jc w:val="both"/>
        <w:rPr>
          <w:sz w:val="24"/>
          <w:szCs w:val="24"/>
        </w:rPr>
      </w:pPr>
      <w:r w:rsidRPr="00312AB0">
        <w:rPr>
          <w:sz w:val="24"/>
          <w:szCs w:val="24"/>
        </w:rPr>
        <w:t xml:space="preserve">Upon review, we noticed that there were missing values in the customer’s </w:t>
      </w:r>
      <w:proofErr w:type="spellStart"/>
      <w:r w:rsidRPr="00312AB0">
        <w:rPr>
          <w:sz w:val="24"/>
          <w:szCs w:val="24"/>
        </w:rPr>
        <w:t>Lastname</w:t>
      </w:r>
      <w:proofErr w:type="spellEnd"/>
      <w:r w:rsidRPr="00312AB0">
        <w:rPr>
          <w:sz w:val="24"/>
          <w:szCs w:val="24"/>
        </w:rPr>
        <w:t xml:space="preserve"> column. Since the percentage of missing values was less than 1%, we resolved this issue by combining the </w:t>
      </w:r>
      <w:proofErr w:type="spellStart"/>
      <w:r w:rsidRPr="00312AB0">
        <w:rPr>
          <w:sz w:val="24"/>
          <w:szCs w:val="24"/>
        </w:rPr>
        <w:t>FirstName</w:t>
      </w:r>
      <w:proofErr w:type="spellEnd"/>
      <w:r w:rsidRPr="00312AB0">
        <w:rPr>
          <w:sz w:val="24"/>
          <w:szCs w:val="24"/>
        </w:rPr>
        <w:t xml:space="preserve"> and </w:t>
      </w:r>
      <w:proofErr w:type="spellStart"/>
      <w:r w:rsidRPr="00312AB0">
        <w:rPr>
          <w:sz w:val="24"/>
          <w:szCs w:val="24"/>
        </w:rPr>
        <w:t>LastName</w:t>
      </w:r>
      <w:proofErr w:type="spellEnd"/>
      <w:r w:rsidRPr="00312AB0">
        <w:rPr>
          <w:sz w:val="24"/>
          <w:szCs w:val="24"/>
        </w:rPr>
        <w:t xml:space="preserve"> columns into a new column called </w:t>
      </w:r>
      <w:proofErr w:type="spellStart"/>
      <w:r w:rsidRPr="00312AB0">
        <w:rPr>
          <w:sz w:val="24"/>
          <w:szCs w:val="24"/>
        </w:rPr>
        <w:t>Fullname</w:t>
      </w:r>
      <w:proofErr w:type="spellEnd"/>
      <w:r w:rsidRPr="00312AB0">
        <w:rPr>
          <w:sz w:val="24"/>
          <w:szCs w:val="24"/>
        </w:rPr>
        <w:t>.</w:t>
      </w:r>
    </w:p>
    <w:p w14:paraId="3A971220" w14:textId="536F204A" w:rsidR="00E74218" w:rsidRPr="00312AB0" w:rsidRDefault="00E74218" w:rsidP="00312AB0">
      <w:pPr>
        <w:pStyle w:val="ListParagraph"/>
        <w:numPr>
          <w:ilvl w:val="0"/>
          <w:numId w:val="16"/>
        </w:numPr>
        <w:spacing w:line="276" w:lineRule="auto"/>
        <w:jc w:val="both"/>
        <w:rPr>
          <w:sz w:val="24"/>
          <w:szCs w:val="24"/>
        </w:rPr>
      </w:pPr>
      <w:r w:rsidRPr="00312AB0">
        <w:rPr>
          <w:sz w:val="24"/>
          <w:szCs w:val="24"/>
        </w:rPr>
        <w:t xml:space="preserve">To create the customers table, we duplicated the </w:t>
      </w:r>
      <w:proofErr w:type="spellStart"/>
      <w:r w:rsidRPr="00312AB0">
        <w:rPr>
          <w:b/>
          <w:i/>
          <w:sz w:val="24"/>
          <w:szCs w:val="24"/>
        </w:rPr>
        <w:t>fact_transactions</w:t>
      </w:r>
      <w:proofErr w:type="spellEnd"/>
      <w:r w:rsidRPr="00312AB0">
        <w:rPr>
          <w:sz w:val="24"/>
          <w:szCs w:val="24"/>
        </w:rPr>
        <w:t xml:space="preserve"> table and selected the relevant columns from the list.</w:t>
      </w:r>
      <w:r w:rsidR="00584112" w:rsidRPr="00312AB0">
        <w:rPr>
          <w:sz w:val="24"/>
          <w:szCs w:val="24"/>
        </w:rPr>
        <w:t xml:space="preserve"> The next step is to remove the duplicates from the </w:t>
      </w:r>
      <w:proofErr w:type="spellStart"/>
      <w:r w:rsidR="00584112" w:rsidRPr="00312AB0">
        <w:rPr>
          <w:b/>
          <w:i/>
          <w:sz w:val="24"/>
          <w:szCs w:val="24"/>
        </w:rPr>
        <w:t>CustomerID</w:t>
      </w:r>
      <w:proofErr w:type="spellEnd"/>
      <w:r w:rsidR="00584112" w:rsidRPr="00312AB0">
        <w:rPr>
          <w:sz w:val="24"/>
          <w:szCs w:val="24"/>
        </w:rPr>
        <w:t xml:space="preserve"> column. </w:t>
      </w:r>
      <w:r w:rsidR="00F34585" w:rsidRPr="00312AB0">
        <w:rPr>
          <w:sz w:val="24"/>
          <w:szCs w:val="24"/>
        </w:rPr>
        <w:t>After the duplicates are removed, we now have unique Customers.</w:t>
      </w:r>
    </w:p>
    <w:p w14:paraId="0A9AE833" w14:textId="77777777" w:rsidR="00AC3FEE" w:rsidRPr="00312AB0" w:rsidRDefault="00747C49" w:rsidP="00312AB0">
      <w:pPr>
        <w:pStyle w:val="ListParagraph"/>
        <w:numPr>
          <w:ilvl w:val="0"/>
          <w:numId w:val="16"/>
        </w:numPr>
        <w:spacing w:line="276" w:lineRule="auto"/>
        <w:jc w:val="both"/>
        <w:rPr>
          <w:sz w:val="24"/>
          <w:szCs w:val="24"/>
        </w:rPr>
      </w:pPr>
      <w:r w:rsidRPr="00312AB0">
        <w:rPr>
          <w:sz w:val="24"/>
          <w:szCs w:val="24"/>
        </w:rPr>
        <w:t xml:space="preserve">The next stage of modelling is to create the Products table, we do this by duplicating the </w:t>
      </w:r>
      <w:proofErr w:type="spellStart"/>
      <w:r w:rsidRPr="00312AB0">
        <w:rPr>
          <w:b/>
          <w:i/>
          <w:sz w:val="24"/>
          <w:szCs w:val="24"/>
        </w:rPr>
        <w:t>fact_transactions</w:t>
      </w:r>
      <w:proofErr w:type="spellEnd"/>
      <w:r w:rsidRPr="00312AB0">
        <w:rPr>
          <w:sz w:val="24"/>
          <w:szCs w:val="24"/>
        </w:rPr>
        <w:t xml:space="preserve"> table and selected the relevant columns from the list. The next step is to remove the duplicates from the </w:t>
      </w:r>
      <w:proofErr w:type="spellStart"/>
      <w:proofErr w:type="gramStart"/>
      <w:r w:rsidRPr="00312AB0">
        <w:rPr>
          <w:b/>
          <w:i/>
          <w:sz w:val="24"/>
          <w:szCs w:val="24"/>
        </w:rPr>
        <w:t>ProductID</w:t>
      </w:r>
      <w:proofErr w:type="spellEnd"/>
      <w:r w:rsidRPr="00312AB0">
        <w:rPr>
          <w:b/>
          <w:i/>
          <w:sz w:val="24"/>
          <w:szCs w:val="24"/>
        </w:rPr>
        <w:t xml:space="preserve"> </w:t>
      </w:r>
      <w:r w:rsidRPr="00312AB0">
        <w:rPr>
          <w:sz w:val="24"/>
          <w:szCs w:val="24"/>
        </w:rPr>
        <w:t xml:space="preserve"> column</w:t>
      </w:r>
      <w:proofErr w:type="gramEnd"/>
      <w:r w:rsidRPr="00312AB0">
        <w:rPr>
          <w:sz w:val="24"/>
          <w:szCs w:val="24"/>
        </w:rPr>
        <w:t>. After the duplicates are removed, we now have unique Products</w:t>
      </w:r>
    </w:p>
    <w:p w14:paraId="034ABC4F" w14:textId="13A76E71" w:rsidR="00FA0AE0" w:rsidRPr="00312AB0" w:rsidRDefault="00FA0AE0" w:rsidP="00312AB0">
      <w:pPr>
        <w:pStyle w:val="ListParagraph"/>
        <w:numPr>
          <w:ilvl w:val="0"/>
          <w:numId w:val="16"/>
        </w:numPr>
        <w:spacing w:line="276" w:lineRule="auto"/>
        <w:jc w:val="both"/>
        <w:rPr>
          <w:sz w:val="24"/>
          <w:szCs w:val="24"/>
        </w:rPr>
      </w:pPr>
      <w:r w:rsidRPr="00312AB0">
        <w:rPr>
          <w:sz w:val="24"/>
          <w:szCs w:val="24"/>
        </w:rPr>
        <w:t xml:space="preserve">The next step in the modelling process is to create the </w:t>
      </w:r>
      <w:proofErr w:type="spellStart"/>
      <w:r w:rsidRPr="00312AB0">
        <w:rPr>
          <w:b/>
          <w:i/>
          <w:sz w:val="24"/>
          <w:szCs w:val="24"/>
        </w:rPr>
        <w:t>Product_Categories</w:t>
      </w:r>
      <w:proofErr w:type="spellEnd"/>
      <w:r w:rsidRPr="00312AB0">
        <w:rPr>
          <w:sz w:val="24"/>
          <w:szCs w:val="24"/>
        </w:rPr>
        <w:t xml:space="preserve"> table. We do this by duplicating the </w:t>
      </w:r>
      <w:proofErr w:type="spellStart"/>
      <w:r w:rsidRPr="00312AB0">
        <w:rPr>
          <w:b/>
          <w:i/>
          <w:sz w:val="24"/>
          <w:szCs w:val="24"/>
        </w:rPr>
        <w:t>fact_transactions</w:t>
      </w:r>
      <w:proofErr w:type="spellEnd"/>
      <w:r w:rsidRPr="00312AB0">
        <w:rPr>
          <w:sz w:val="24"/>
          <w:szCs w:val="24"/>
        </w:rPr>
        <w:t xml:space="preserve"> table and selected the relevant columns from the list. The next step is to remove the duplicates from the </w:t>
      </w:r>
      <w:proofErr w:type="spellStart"/>
      <w:proofErr w:type="gramStart"/>
      <w:r w:rsidRPr="00312AB0">
        <w:rPr>
          <w:b/>
          <w:i/>
          <w:sz w:val="24"/>
          <w:szCs w:val="24"/>
        </w:rPr>
        <w:t>CategoryID</w:t>
      </w:r>
      <w:proofErr w:type="spellEnd"/>
      <w:r w:rsidRPr="00312AB0">
        <w:rPr>
          <w:sz w:val="24"/>
          <w:szCs w:val="24"/>
        </w:rPr>
        <w:t xml:space="preserve">  column</w:t>
      </w:r>
      <w:proofErr w:type="gramEnd"/>
      <w:r w:rsidRPr="00312AB0">
        <w:rPr>
          <w:sz w:val="24"/>
          <w:szCs w:val="24"/>
        </w:rPr>
        <w:t>. After the duplicates are removed, we now have unique Product Categories</w:t>
      </w:r>
    </w:p>
    <w:p w14:paraId="16F67416" w14:textId="0B76D3B6" w:rsidR="00747C49" w:rsidRPr="00312AB0" w:rsidRDefault="00930BBB" w:rsidP="00312AB0">
      <w:pPr>
        <w:pStyle w:val="ListParagraph"/>
        <w:numPr>
          <w:ilvl w:val="0"/>
          <w:numId w:val="16"/>
        </w:numPr>
        <w:spacing w:line="276" w:lineRule="auto"/>
        <w:jc w:val="both"/>
        <w:rPr>
          <w:sz w:val="24"/>
          <w:szCs w:val="24"/>
        </w:rPr>
      </w:pPr>
      <w:r w:rsidRPr="00312AB0">
        <w:rPr>
          <w:sz w:val="24"/>
          <w:szCs w:val="24"/>
        </w:rPr>
        <w:t xml:space="preserve">The next step in the modelling process is to create the </w:t>
      </w:r>
      <w:proofErr w:type="spellStart"/>
      <w:r w:rsidRPr="00312AB0">
        <w:rPr>
          <w:b/>
          <w:i/>
          <w:sz w:val="24"/>
          <w:szCs w:val="24"/>
        </w:rPr>
        <w:t>Product_Department</w:t>
      </w:r>
      <w:proofErr w:type="spellEnd"/>
      <w:r w:rsidRPr="00312AB0">
        <w:rPr>
          <w:sz w:val="24"/>
          <w:szCs w:val="24"/>
        </w:rPr>
        <w:t xml:space="preserve"> table. </w:t>
      </w:r>
      <w:r w:rsidRPr="00312AB0">
        <w:rPr>
          <w:sz w:val="24"/>
          <w:szCs w:val="24"/>
        </w:rPr>
        <w:lastRenderedPageBreak/>
        <w:t xml:space="preserve">We do this by creating a duplicate of the </w:t>
      </w:r>
      <w:proofErr w:type="spellStart"/>
      <w:r w:rsidRPr="00312AB0">
        <w:rPr>
          <w:b/>
          <w:i/>
          <w:sz w:val="24"/>
          <w:szCs w:val="24"/>
        </w:rPr>
        <w:t>fact_transactions</w:t>
      </w:r>
      <w:proofErr w:type="spellEnd"/>
      <w:r w:rsidRPr="00312AB0">
        <w:rPr>
          <w:sz w:val="24"/>
          <w:szCs w:val="24"/>
        </w:rPr>
        <w:t xml:space="preserve"> table and selected the relevant columns from the list. The next step is to remove the duplicates from the </w:t>
      </w:r>
      <w:proofErr w:type="spellStart"/>
      <w:proofErr w:type="gramStart"/>
      <w:r w:rsidR="00E5624D" w:rsidRPr="00312AB0">
        <w:rPr>
          <w:b/>
          <w:i/>
          <w:sz w:val="24"/>
          <w:szCs w:val="24"/>
        </w:rPr>
        <w:t>ProductDep</w:t>
      </w:r>
      <w:r w:rsidRPr="00312AB0">
        <w:rPr>
          <w:b/>
          <w:i/>
          <w:sz w:val="24"/>
          <w:szCs w:val="24"/>
        </w:rPr>
        <w:t>artmentID</w:t>
      </w:r>
      <w:proofErr w:type="spellEnd"/>
      <w:r w:rsidRPr="00312AB0">
        <w:rPr>
          <w:sz w:val="24"/>
          <w:szCs w:val="24"/>
        </w:rPr>
        <w:t xml:space="preserve">  column</w:t>
      </w:r>
      <w:proofErr w:type="gramEnd"/>
      <w:r w:rsidRPr="00312AB0">
        <w:rPr>
          <w:sz w:val="24"/>
          <w:szCs w:val="24"/>
        </w:rPr>
        <w:t>. After the duplicates are removed, we now have unique Product Department</w:t>
      </w:r>
      <w:r w:rsidR="00E5624D" w:rsidRPr="00312AB0">
        <w:rPr>
          <w:sz w:val="24"/>
          <w:szCs w:val="24"/>
        </w:rPr>
        <w:t>.</w:t>
      </w:r>
    </w:p>
    <w:p w14:paraId="13AC1449" w14:textId="1306E4A3" w:rsidR="00E5624D" w:rsidRPr="00312AB0" w:rsidRDefault="00E5624D" w:rsidP="00312AB0">
      <w:pPr>
        <w:pStyle w:val="ListParagraph"/>
        <w:numPr>
          <w:ilvl w:val="0"/>
          <w:numId w:val="16"/>
        </w:numPr>
        <w:spacing w:line="276" w:lineRule="auto"/>
        <w:jc w:val="both"/>
        <w:rPr>
          <w:sz w:val="24"/>
          <w:szCs w:val="24"/>
        </w:rPr>
      </w:pPr>
      <w:r w:rsidRPr="00312AB0">
        <w:rPr>
          <w:sz w:val="24"/>
          <w:szCs w:val="24"/>
        </w:rPr>
        <w:t xml:space="preserve">The next step in the modelling process is to create the Market table. We do this by duplicating the </w:t>
      </w:r>
      <w:proofErr w:type="spellStart"/>
      <w:r w:rsidRPr="00312AB0">
        <w:rPr>
          <w:b/>
          <w:i/>
          <w:sz w:val="24"/>
          <w:szCs w:val="24"/>
        </w:rPr>
        <w:t>fact_transactions</w:t>
      </w:r>
      <w:proofErr w:type="spellEnd"/>
      <w:r w:rsidRPr="00312AB0">
        <w:rPr>
          <w:sz w:val="24"/>
          <w:szCs w:val="24"/>
        </w:rPr>
        <w:t xml:space="preserve"> table and repeating the steps we have taken previously. However, we notice that the Market column in the </w:t>
      </w:r>
      <w:proofErr w:type="spellStart"/>
      <w:r w:rsidRPr="00312AB0">
        <w:rPr>
          <w:b/>
          <w:i/>
          <w:sz w:val="24"/>
          <w:szCs w:val="24"/>
        </w:rPr>
        <w:t>fact_transactions</w:t>
      </w:r>
      <w:proofErr w:type="spellEnd"/>
      <w:r w:rsidRPr="00312AB0">
        <w:rPr>
          <w:b/>
          <w:i/>
          <w:sz w:val="24"/>
          <w:szCs w:val="24"/>
        </w:rPr>
        <w:t xml:space="preserve"> </w:t>
      </w:r>
      <w:r w:rsidRPr="00312AB0">
        <w:rPr>
          <w:sz w:val="24"/>
          <w:szCs w:val="24"/>
        </w:rPr>
        <w:t xml:space="preserve">table does not have an ID. To address this, we remove all duplicates from the Market column in the Market table, then add an index column and rename it </w:t>
      </w:r>
      <w:proofErr w:type="spellStart"/>
      <w:r w:rsidRPr="00312AB0">
        <w:rPr>
          <w:sz w:val="24"/>
          <w:szCs w:val="24"/>
        </w:rPr>
        <w:t>Market_Id</w:t>
      </w:r>
      <w:proofErr w:type="spellEnd"/>
      <w:r w:rsidRPr="00312AB0">
        <w:rPr>
          <w:sz w:val="24"/>
          <w:szCs w:val="24"/>
        </w:rPr>
        <w:t xml:space="preserve">. Next, we join the Market table with the </w:t>
      </w:r>
      <w:proofErr w:type="spellStart"/>
      <w:r w:rsidRPr="00312AB0">
        <w:rPr>
          <w:b/>
          <w:i/>
          <w:sz w:val="24"/>
          <w:szCs w:val="24"/>
        </w:rPr>
        <w:t>fact_transactions</w:t>
      </w:r>
      <w:proofErr w:type="spellEnd"/>
      <w:r w:rsidRPr="00312AB0">
        <w:rPr>
          <w:sz w:val="24"/>
          <w:szCs w:val="24"/>
        </w:rPr>
        <w:t xml:space="preserve"> table on the </w:t>
      </w:r>
      <w:proofErr w:type="spellStart"/>
      <w:r w:rsidRPr="00312AB0">
        <w:rPr>
          <w:sz w:val="24"/>
          <w:szCs w:val="24"/>
        </w:rPr>
        <w:t>Market_Column</w:t>
      </w:r>
      <w:proofErr w:type="spellEnd"/>
      <w:r w:rsidRPr="00312AB0">
        <w:rPr>
          <w:sz w:val="24"/>
          <w:szCs w:val="24"/>
        </w:rPr>
        <w:t xml:space="preserve">. This allows us to introduce a new column to the </w:t>
      </w:r>
      <w:proofErr w:type="spellStart"/>
      <w:r w:rsidRPr="00312AB0">
        <w:rPr>
          <w:b/>
          <w:i/>
          <w:sz w:val="24"/>
          <w:szCs w:val="24"/>
        </w:rPr>
        <w:t>fact_transactions</w:t>
      </w:r>
      <w:proofErr w:type="spellEnd"/>
      <w:r w:rsidRPr="00312AB0">
        <w:rPr>
          <w:sz w:val="24"/>
          <w:szCs w:val="24"/>
        </w:rPr>
        <w:t xml:space="preserve"> table called </w:t>
      </w:r>
      <w:proofErr w:type="spellStart"/>
      <w:r w:rsidRPr="00312AB0">
        <w:rPr>
          <w:sz w:val="24"/>
          <w:szCs w:val="24"/>
        </w:rPr>
        <w:t>Market_ID</w:t>
      </w:r>
      <w:proofErr w:type="spellEnd"/>
      <w:r w:rsidRPr="00312AB0">
        <w:rPr>
          <w:sz w:val="24"/>
          <w:szCs w:val="24"/>
        </w:rPr>
        <w:t xml:space="preserve">, which we will use to </w:t>
      </w:r>
      <w:proofErr w:type="gramStart"/>
      <w:r w:rsidRPr="00312AB0">
        <w:rPr>
          <w:sz w:val="24"/>
          <w:szCs w:val="24"/>
        </w:rPr>
        <w:t>merge  the</w:t>
      </w:r>
      <w:proofErr w:type="gramEnd"/>
      <w:r w:rsidRPr="00312AB0">
        <w:rPr>
          <w:sz w:val="24"/>
          <w:szCs w:val="24"/>
        </w:rPr>
        <w:t xml:space="preserve"> </w:t>
      </w:r>
      <w:proofErr w:type="spellStart"/>
      <w:r w:rsidRPr="00312AB0">
        <w:rPr>
          <w:b/>
          <w:i/>
          <w:sz w:val="24"/>
          <w:szCs w:val="24"/>
        </w:rPr>
        <w:t>fact_transactions</w:t>
      </w:r>
      <w:proofErr w:type="spellEnd"/>
      <w:r w:rsidRPr="00312AB0">
        <w:rPr>
          <w:sz w:val="24"/>
          <w:szCs w:val="24"/>
        </w:rPr>
        <w:t xml:space="preserve"> table with the </w:t>
      </w:r>
      <w:proofErr w:type="spellStart"/>
      <w:r w:rsidRPr="00312AB0">
        <w:rPr>
          <w:sz w:val="24"/>
          <w:szCs w:val="24"/>
        </w:rPr>
        <w:t>Market_ID</w:t>
      </w:r>
      <w:proofErr w:type="spellEnd"/>
      <w:r w:rsidRPr="00312AB0">
        <w:rPr>
          <w:sz w:val="24"/>
          <w:szCs w:val="24"/>
        </w:rPr>
        <w:t>. It is generally preferred to use a numerical ID column to join tables because numerical values are smaller in size and faster to compare than text values. Numerical ID columns are also less likely to contain spelling mistakes or formatting errors, which can cause problems when joining tables based on a text column. Using a numerical ID column can improve the performance and reliability of our data analysis.</w:t>
      </w:r>
    </w:p>
    <w:p w14:paraId="1DF33A53" w14:textId="62227E86" w:rsidR="00E5624D" w:rsidRPr="00312AB0" w:rsidRDefault="00E5624D" w:rsidP="00312AB0">
      <w:pPr>
        <w:pStyle w:val="ListParagraph"/>
        <w:numPr>
          <w:ilvl w:val="0"/>
          <w:numId w:val="16"/>
        </w:numPr>
        <w:spacing w:line="276" w:lineRule="auto"/>
        <w:jc w:val="both"/>
        <w:rPr>
          <w:sz w:val="24"/>
          <w:szCs w:val="24"/>
        </w:rPr>
      </w:pPr>
      <w:r w:rsidRPr="00312AB0">
        <w:rPr>
          <w:sz w:val="24"/>
          <w:szCs w:val="24"/>
        </w:rPr>
        <w:t xml:space="preserve">The same process </w:t>
      </w:r>
      <w:r w:rsidR="00CE0910" w:rsidRPr="00312AB0">
        <w:rPr>
          <w:sz w:val="24"/>
          <w:szCs w:val="24"/>
        </w:rPr>
        <w:t xml:space="preserve">in Step 10 </w:t>
      </w:r>
      <w:r w:rsidRPr="00312AB0">
        <w:rPr>
          <w:sz w:val="24"/>
          <w:szCs w:val="24"/>
        </w:rPr>
        <w:t>was carried out to create the Region table.</w:t>
      </w:r>
    </w:p>
    <w:p w14:paraId="605CD483" w14:textId="0527AE47" w:rsidR="00CE0910" w:rsidRPr="00312AB0" w:rsidRDefault="00CE0910" w:rsidP="00312AB0">
      <w:pPr>
        <w:pStyle w:val="ListParagraph"/>
        <w:numPr>
          <w:ilvl w:val="0"/>
          <w:numId w:val="16"/>
        </w:numPr>
        <w:spacing w:line="276" w:lineRule="auto"/>
        <w:jc w:val="both"/>
        <w:rPr>
          <w:sz w:val="24"/>
          <w:szCs w:val="24"/>
        </w:rPr>
      </w:pPr>
      <w:r w:rsidRPr="00312AB0">
        <w:rPr>
          <w:sz w:val="24"/>
          <w:szCs w:val="24"/>
        </w:rPr>
        <w:t>The same process in Step 10 was carried out to create the Countries table.</w:t>
      </w:r>
    </w:p>
    <w:p w14:paraId="5E55809B" w14:textId="02D3C4D4" w:rsidR="00CE0910" w:rsidRPr="00312AB0" w:rsidRDefault="00B472F4" w:rsidP="00312AB0">
      <w:pPr>
        <w:pStyle w:val="ListParagraph"/>
        <w:numPr>
          <w:ilvl w:val="0"/>
          <w:numId w:val="16"/>
        </w:numPr>
        <w:spacing w:line="276" w:lineRule="auto"/>
        <w:jc w:val="both"/>
        <w:rPr>
          <w:sz w:val="24"/>
          <w:szCs w:val="24"/>
        </w:rPr>
      </w:pPr>
      <w:r w:rsidRPr="00312AB0">
        <w:rPr>
          <w:sz w:val="24"/>
          <w:szCs w:val="24"/>
        </w:rPr>
        <w:t>The same process in Step 10 was carried out to create the State table.</w:t>
      </w:r>
    </w:p>
    <w:p w14:paraId="3C1C82EA" w14:textId="716CCFC7" w:rsidR="00B472F4" w:rsidRPr="00312AB0" w:rsidRDefault="00B472F4" w:rsidP="00312AB0">
      <w:pPr>
        <w:pStyle w:val="ListParagraph"/>
        <w:numPr>
          <w:ilvl w:val="0"/>
          <w:numId w:val="16"/>
        </w:numPr>
        <w:spacing w:line="276" w:lineRule="auto"/>
        <w:jc w:val="both"/>
        <w:rPr>
          <w:sz w:val="24"/>
          <w:szCs w:val="24"/>
        </w:rPr>
      </w:pPr>
      <w:r w:rsidRPr="00312AB0">
        <w:rPr>
          <w:sz w:val="24"/>
          <w:szCs w:val="24"/>
        </w:rPr>
        <w:t>The same process in Step 10 was carri</w:t>
      </w:r>
      <w:r w:rsidR="00312AB0" w:rsidRPr="00312AB0">
        <w:rPr>
          <w:sz w:val="24"/>
          <w:szCs w:val="24"/>
        </w:rPr>
        <w:t>ed out to create the City table.</w:t>
      </w:r>
    </w:p>
    <w:p w14:paraId="766BF861" w14:textId="1D4F8982" w:rsidR="00312AB0" w:rsidRDefault="00312AB0" w:rsidP="00312AB0">
      <w:pPr>
        <w:spacing w:line="276" w:lineRule="auto"/>
        <w:ind w:left="567"/>
        <w:jc w:val="both"/>
        <w:rPr>
          <w:sz w:val="24"/>
          <w:szCs w:val="24"/>
        </w:rPr>
      </w:pPr>
    </w:p>
    <w:p w14:paraId="0F5B03D1" w14:textId="31AE1642" w:rsidR="00CA6038" w:rsidRDefault="00CA6038" w:rsidP="00312AB0">
      <w:pPr>
        <w:spacing w:line="276" w:lineRule="auto"/>
        <w:ind w:left="567"/>
        <w:jc w:val="both"/>
        <w:rPr>
          <w:sz w:val="24"/>
          <w:szCs w:val="24"/>
        </w:rPr>
      </w:pPr>
    </w:p>
    <w:p w14:paraId="7482B4CF" w14:textId="757865E1" w:rsidR="00AC4A94" w:rsidRDefault="00305F43" w:rsidP="00312AB0">
      <w:pPr>
        <w:spacing w:line="276" w:lineRule="auto"/>
        <w:ind w:left="567"/>
        <w:jc w:val="both"/>
        <w:rPr>
          <w:b/>
          <w:sz w:val="32"/>
          <w:szCs w:val="24"/>
        </w:rPr>
      </w:pPr>
      <w:r>
        <w:rPr>
          <w:b/>
          <w:sz w:val="32"/>
          <w:szCs w:val="24"/>
        </w:rPr>
        <w:t>DATA MODELLING</w:t>
      </w:r>
    </w:p>
    <w:p w14:paraId="26E95516" w14:textId="335A5A12" w:rsidR="00305F43" w:rsidRDefault="00305F43" w:rsidP="00312AB0">
      <w:pPr>
        <w:spacing w:line="276" w:lineRule="auto"/>
        <w:ind w:left="567"/>
        <w:jc w:val="both"/>
        <w:rPr>
          <w:sz w:val="24"/>
          <w:szCs w:val="24"/>
        </w:rPr>
      </w:pPr>
      <w:r w:rsidRPr="00305F43">
        <w:rPr>
          <w:sz w:val="24"/>
          <w:szCs w:val="24"/>
        </w:rPr>
        <w:lastRenderedPageBreak/>
        <w:drawing>
          <wp:inline distT="0" distB="0" distL="0" distR="0" wp14:anchorId="60255527" wp14:editId="049A6D28">
            <wp:extent cx="5410863" cy="4181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4966" cy="4184646"/>
                    </a:xfrm>
                    <a:prstGeom prst="rect">
                      <a:avLst/>
                    </a:prstGeom>
                  </pic:spPr>
                </pic:pic>
              </a:graphicData>
            </a:graphic>
          </wp:inline>
        </w:drawing>
      </w:r>
    </w:p>
    <w:p w14:paraId="4F5FE088" w14:textId="40A22818" w:rsidR="000151E0" w:rsidRDefault="00823BEA" w:rsidP="000151E0">
      <w:pPr>
        <w:spacing w:line="276" w:lineRule="auto"/>
        <w:ind w:left="567"/>
        <w:jc w:val="both"/>
        <w:rPr>
          <w:sz w:val="24"/>
          <w:szCs w:val="24"/>
        </w:rPr>
      </w:pPr>
      <w:r w:rsidRPr="00823BEA">
        <w:rPr>
          <w:sz w:val="24"/>
          <w:szCs w:val="24"/>
        </w:rPr>
        <w:t xml:space="preserve">The data </w:t>
      </w:r>
      <w:proofErr w:type="spellStart"/>
      <w:r w:rsidRPr="00823BEA">
        <w:rPr>
          <w:sz w:val="24"/>
          <w:szCs w:val="24"/>
        </w:rPr>
        <w:t>modeling</w:t>
      </w:r>
      <w:proofErr w:type="spellEnd"/>
      <w:r w:rsidRPr="00823BEA">
        <w:rPr>
          <w:sz w:val="24"/>
          <w:szCs w:val="24"/>
        </w:rPr>
        <w:t xml:space="preserve"> process involves normalizing the dataset into tables and organizing them according to a snowflakes schema. This type of database design is optimized for fast query performance and efficient data storage and retrieval, making it ideal for frequently updated and accessed databases such as data warehouses and large-scale online databases. The model contains 13 tables including </w:t>
      </w:r>
      <w:proofErr w:type="spellStart"/>
      <w:r w:rsidRPr="00823BEA">
        <w:rPr>
          <w:sz w:val="24"/>
          <w:szCs w:val="24"/>
        </w:rPr>
        <w:t>fact_transactions</w:t>
      </w:r>
      <w:proofErr w:type="spellEnd"/>
      <w:r w:rsidRPr="00823BEA">
        <w:rPr>
          <w:sz w:val="24"/>
          <w:szCs w:val="24"/>
        </w:rPr>
        <w:t xml:space="preserve">, </w:t>
      </w:r>
      <w:proofErr w:type="spellStart"/>
      <w:r w:rsidRPr="00823BEA">
        <w:rPr>
          <w:sz w:val="24"/>
          <w:szCs w:val="24"/>
        </w:rPr>
        <w:t>dim_Region</w:t>
      </w:r>
      <w:proofErr w:type="spellEnd"/>
      <w:r w:rsidRPr="00823BEA">
        <w:rPr>
          <w:sz w:val="24"/>
          <w:szCs w:val="24"/>
        </w:rPr>
        <w:t xml:space="preserve">, </w:t>
      </w:r>
      <w:proofErr w:type="spellStart"/>
      <w:r w:rsidRPr="00823BEA">
        <w:rPr>
          <w:sz w:val="24"/>
          <w:szCs w:val="24"/>
        </w:rPr>
        <w:t>dim_Countries</w:t>
      </w:r>
      <w:proofErr w:type="spellEnd"/>
      <w:r w:rsidRPr="00823BEA">
        <w:rPr>
          <w:sz w:val="24"/>
          <w:szCs w:val="24"/>
        </w:rPr>
        <w:t xml:space="preserve">, </w:t>
      </w:r>
      <w:proofErr w:type="spellStart"/>
      <w:r w:rsidRPr="00823BEA">
        <w:rPr>
          <w:sz w:val="24"/>
          <w:szCs w:val="24"/>
        </w:rPr>
        <w:t>dim_Market</w:t>
      </w:r>
      <w:proofErr w:type="spellEnd"/>
      <w:r w:rsidRPr="00823BEA">
        <w:rPr>
          <w:sz w:val="24"/>
          <w:szCs w:val="24"/>
        </w:rPr>
        <w:t xml:space="preserve">, </w:t>
      </w:r>
      <w:proofErr w:type="spellStart"/>
      <w:r w:rsidRPr="00823BEA">
        <w:rPr>
          <w:sz w:val="24"/>
          <w:szCs w:val="24"/>
        </w:rPr>
        <w:t>dim_product_categories</w:t>
      </w:r>
      <w:proofErr w:type="spellEnd"/>
      <w:r w:rsidRPr="00823BEA">
        <w:rPr>
          <w:sz w:val="24"/>
          <w:szCs w:val="24"/>
        </w:rPr>
        <w:t xml:space="preserve">, </w:t>
      </w:r>
      <w:proofErr w:type="spellStart"/>
      <w:r w:rsidRPr="00823BEA">
        <w:rPr>
          <w:sz w:val="24"/>
          <w:szCs w:val="24"/>
        </w:rPr>
        <w:t>dim_productDepartments</w:t>
      </w:r>
      <w:proofErr w:type="spellEnd"/>
      <w:r w:rsidRPr="00823BEA">
        <w:rPr>
          <w:sz w:val="24"/>
          <w:szCs w:val="24"/>
        </w:rPr>
        <w:t xml:space="preserve">, </w:t>
      </w:r>
      <w:proofErr w:type="spellStart"/>
      <w:r w:rsidRPr="00823BEA">
        <w:rPr>
          <w:sz w:val="24"/>
          <w:szCs w:val="24"/>
        </w:rPr>
        <w:t>dim_products</w:t>
      </w:r>
      <w:proofErr w:type="spellEnd"/>
      <w:r w:rsidRPr="00823BEA">
        <w:rPr>
          <w:sz w:val="24"/>
          <w:szCs w:val="24"/>
        </w:rPr>
        <w:t xml:space="preserve">, </w:t>
      </w:r>
      <w:proofErr w:type="spellStart"/>
      <w:r w:rsidRPr="00823BEA">
        <w:rPr>
          <w:sz w:val="24"/>
          <w:szCs w:val="24"/>
        </w:rPr>
        <w:t>dim_state</w:t>
      </w:r>
      <w:proofErr w:type="spellEnd"/>
      <w:r w:rsidRPr="00823BEA">
        <w:rPr>
          <w:sz w:val="24"/>
          <w:szCs w:val="24"/>
        </w:rPr>
        <w:t xml:space="preserve">, Fiscal Year, </w:t>
      </w:r>
      <w:proofErr w:type="spellStart"/>
      <w:r w:rsidRPr="00823BEA">
        <w:rPr>
          <w:sz w:val="24"/>
          <w:szCs w:val="24"/>
        </w:rPr>
        <w:t>dim_sales_year</w:t>
      </w:r>
      <w:proofErr w:type="spellEnd"/>
      <w:r w:rsidRPr="00823BEA">
        <w:rPr>
          <w:sz w:val="24"/>
          <w:szCs w:val="24"/>
        </w:rPr>
        <w:t xml:space="preserve">, </w:t>
      </w:r>
      <w:proofErr w:type="spellStart"/>
      <w:r w:rsidRPr="00823BEA">
        <w:rPr>
          <w:sz w:val="24"/>
          <w:szCs w:val="24"/>
        </w:rPr>
        <w:t>CalendarDates</w:t>
      </w:r>
      <w:proofErr w:type="spellEnd"/>
      <w:r w:rsidRPr="00823BEA">
        <w:rPr>
          <w:sz w:val="24"/>
          <w:szCs w:val="24"/>
        </w:rPr>
        <w:t xml:space="preserve">, </w:t>
      </w:r>
      <w:proofErr w:type="spellStart"/>
      <w:r w:rsidRPr="00823BEA">
        <w:rPr>
          <w:sz w:val="24"/>
          <w:szCs w:val="24"/>
        </w:rPr>
        <w:t>dim_customers</w:t>
      </w:r>
      <w:proofErr w:type="spellEnd"/>
      <w:r w:rsidRPr="00823BEA">
        <w:rPr>
          <w:sz w:val="24"/>
          <w:szCs w:val="24"/>
        </w:rPr>
        <w:t xml:space="preserve">, and </w:t>
      </w:r>
      <w:proofErr w:type="spellStart"/>
      <w:r w:rsidRPr="00823BEA">
        <w:rPr>
          <w:sz w:val="24"/>
          <w:szCs w:val="24"/>
        </w:rPr>
        <w:t>dim_city</w:t>
      </w:r>
      <w:proofErr w:type="spellEnd"/>
      <w:r w:rsidRPr="00823BEA">
        <w:rPr>
          <w:sz w:val="24"/>
          <w:szCs w:val="24"/>
        </w:rPr>
        <w:t>.</w:t>
      </w:r>
      <w:r>
        <w:rPr>
          <w:sz w:val="24"/>
          <w:szCs w:val="24"/>
        </w:rPr>
        <w:t xml:space="preserve"> </w:t>
      </w:r>
      <w:r w:rsidRPr="00823BEA">
        <w:rPr>
          <w:sz w:val="24"/>
          <w:szCs w:val="24"/>
        </w:rPr>
        <w:t>These tables provide structured formats for storing and accessing data quickly and easily, allowing for fast insights into the data that can be used to make informed decisions.</w:t>
      </w:r>
    </w:p>
    <w:p w14:paraId="7FEA4509" w14:textId="77777777" w:rsidR="00823BEA" w:rsidRDefault="00823BEA" w:rsidP="000151E0">
      <w:pPr>
        <w:spacing w:line="276" w:lineRule="auto"/>
        <w:ind w:left="567"/>
        <w:jc w:val="both"/>
        <w:rPr>
          <w:sz w:val="24"/>
          <w:szCs w:val="24"/>
        </w:rPr>
      </w:pPr>
    </w:p>
    <w:p w14:paraId="01D74FF3" w14:textId="77777777" w:rsidR="00823BEA" w:rsidRDefault="00823BEA" w:rsidP="00312AB0">
      <w:pPr>
        <w:spacing w:line="276" w:lineRule="auto"/>
        <w:ind w:left="567"/>
        <w:jc w:val="both"/>
        <w:rPr>
          <w:sz w:val="24"/>
          <w:szCs w:val="24"/>
        </w:rPr>
      </w:pPr>
      <w:r w:rsidRPr="00823BEA">
        <w:rPr>
          <w:sz w:val="24"/>
          <w:szCs w:val="24"/>
        </w:rPr>
        <w:t xml:space="preserve">Utilizing a calculated table like </w:t>
      </w:r>
      <w:proofErr w:type="spellStart"/>
      <w:r w:rsidRPr="00823BEA">
        <w:rPr>
          <w:sz w:val="24"/>
          <w:szCs w:val="24"/>
        </w:rPr>
        <w:t>CalenderDate</w:t>
      </w:r>
      <w:proofErr w:type="spellEnd"/>
      <w:r w:rsidRPr="00823BEA">
        <w:rPr>
          <w:sz w:val="24"/>
          <w:szCs w:val="24"/>
        </w:rPr>
        <w:t>, we derived the following formula in order to generate specified data points. This allowed us to gain further insights into the data in an efficient manner. By creating such calculated tables, we gained an even more detailed view of the dataset, enabling us to make informed decisions backed by accurate information.</w:t>
      </w:r>
    </w:p>
    <w:p w14:paraId="2024FCFA" w14:textId="77777777" w:rsidR="00823BEA" w:rsidRDefault="00823BEA" w:rsidP="00312AB0">
      <w:pPr>
        <w:spacing w:line="276" w:lineRule="auto"/>
        <w:ind w:left="567"/>
        <w:jc w:val="both"/>
        <w:rPr>
          <w:sz w:val="24"/>
          <w:szCs w:val="24"/>
        </w:rPr>
      </w:pPr>
    </w:p>
    <w:p w14:paraId="63DEEA86" w14:textId="4609CE33" w:rsidR="00EE68E0" w:rsidRDefault="00A64176" w:rsidP="00312AB0">
      <w:pPr>
        <w:spacing w:line="276" w:lineRule="auto"/>
        <w:ind w:left="567"/>
        <w:jc w:val="both"/>
        <w:rPr>
          <w:sz w:val="24"/>
          <w:szCs w:val="24"/>
        </w:rPr>
      </w:pPr>
      <w:r w:rsidRPr="00A64176">
        <w:rPr>
          <w:sz w:val="24"/>
          <w:szCs w:val="24"/>
        </w:rPr>
        <w:drawing>
          <wp:inline distT="0" distB="0" distL="0" distR="0" wp14:anchorId="1E55650F" wp14:editId="044A3B3D">
            <wp:extent cx="2902120" cy="3678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9808" cy="378989"/>
                    </a:xfrm>
                    <a:prstGeom prst="rect">
                      <a:avLst/>
                    </a:prstGeom>
                  </pic:spPr>
                </pic:pic>
              </a:graphicData>
            </a:graphic>
          </wp:inline>
        </w:drawing>
      </w:r>
    </w:p>
    <w:p w14:paraId="01384A08" w14:textId="77777777" w:rsidR="00823BEA" w:rsidRDefault="00823BEA" w:rsidP="00312AB0">
      <w:pPr>
        <w:spacing w:line="276" w:lineRule="auto"/>
        <w:ind w:left="567"/>
        <w:jc w:val="both"/>
        <w:rPr>
          <w:sz w:val="24"/>
          <w:szCs w:val="24"/>
        </w:rPr>
      </w:pPr>
    </w:p>
    <w:p w14:paraId="7C681744" w14:textId="77777777" w:rsidR="00823BEA" w:rsidRDefault="00823BEA" w:rsidP="00312AB0">
      <w:pPr>
        <w:spacing w:line="276" w:lineRule="auto"/>
        <w:ind w:left="567"/>
        <w:jc w:val="both"/>
        <w:rPr>
          <w:sz w:val="24"/>
          <w:szCs w:val="24"/>
        </w:rPr>
      </w:pPr>
      <w:r w:rsidRPr="00823BEA">
        <w:rPr>
          <w:sz w:val="24"/>
          <w:szCs w:val="24"/>
        </w:rPr>
        <w:t>The formula "</w:t>
      </w:r>
      <w:proofErr w:type="spellStart"/>
      <w:r w:rsidRPr="00823BEA">
        <w:rPr>
          <w:sz w:val="24"/>
          <w:szCs w:val="24"/>
        </w:rPr>
        <w:t>CalenderDates</w:t>
      </w:r>
      <w:proofErr w:type="spellEnd"/>
      <w:r w:rsidRPr="00823BEA">
        <w:rPr>
          <w:sz w:val="24"/>
          <w:szCs w:val="24"/>
        </w:rPr>
        <w:t xml:space="preserve"> = </w:t>
      </w:r>
      <w:proofErr w:type="spellStart"/>
      <w:proofErr w:type="gramStart"/>
      <w:r w:rsidRPr="00823BEA">
        <w:rPr>
          <w:sz w:val="24"/>
          <w:szCs w:val="24"/>
        </w:rPr>
        <w:t>CalendarAuto</w:t>
      </w:r>
      <w:proofErr w:type="spellEnd"/>
      <w:r w:rsidRPr="00823BEA">
        <w:rPr>
          <w:sz w:val="24"/>
          <w:szCs w:val="24"/>
        </w:rPr>
        <w:t>(</w:t>
      </w:r>
      <w:proofErr w:type="gramEnd"/>
      <w:r w:rsidRPr="00823BEA">
        <w:rPr>
          <w:sz w:val="24"/>
          <w:szCs w:val="24"/>
        </w:rPr>
        <w:t xml:space="preserve">)" is a function that automatically generates the </w:t>
      </w:r>
      <w:proofErr w:type="spellStart"/>
      <w:r w:rsidRPr="00823BEA">
        <w:rPr>
          <w:sz w:val="24"/>
          <w:szCs w:val="24"/>
        </w:rPr>
        <w:t>calender</w:t>
      </w:r>
      <w:proofErr w:type="spellEnd"/>
      <w:r w:rsidRPr="00823BEA">
        <w:rPr>
          <w:sz w:val="24"/>
          <w:szCs w:val="24"/>
        </w:rPr>
        <w:t xml:space="preserve"> dates based on the given parameters. This means that the user does not have to manually input the data points, saving time and energy by streamlining the process. The generated </w:t>
      </w:r>
      <w:proofErr w:type="spellStart"/>
      <w:r w:rsidRPr="00823BEA">
        <w:rPr>
          <w:sz w:val="24"/>
          <w:szCs w:val="24"/>
        </w:rPr>
        <w:t>calender</w:t>
      </w:r>
      <w:proofErr w:type="spellEnd"/>
      <w:r w:rsidRPr="00823BEA">
        <w:rPr>
          <w:sz w:val="24"/>
          <w:szCs w:val="24"/>
        </w:rPr>
        <w:t xml:space="preserve"> is then used to display the data in an organized structure, enabling easier understanding and analysis of the information.</w:t>
      </w:r>
    </w:p>
    <w:p w14:paraId="76BABC40" w14:textId="357FA19F" w:rsidR="00A64176" w:rsidRDefault="00A64176" w:rsidP="00312AB0">
      <w:pPr>
        <w:spacing w:line="276" w:lineRule="auto"/>
        <w:ind w:left="567"/>
        <w:jc w:val="both"/>
        <w:rPr>
          <w:sz w:val="24"/>
          <w:szCs w:val="24"/>
        </w:rPr>
      </w:pPr>
      <w:r>
        <w:rPr>
          <w:sz w:val="24"/>
          <w:szCs w:val="24"/>
        </w:rPr>
        <w:t>We went ahead to create some calculated columns</w:t>
      </w:r>
    </w:p>
    <w:p w14:paraId="59FC3D05" w14:textId="237A2B01" w:rsidR="00B12C0B" w:rsidRPr="00823BEA" w:rsidRDefault="00494D2D" w:rsidP="00823BEA">
      <w:pPr>
        <w:shd w:val="clear" w:color="auto" w:fill="FFFFFE"/>
        <w:spacing w:after="0" w:line="270" w:lineRule="atLeast"/>
        <w:ind w:left="2007" w:firstLine="153"/>
        <w:rPr>
          <w:rFonts w:ascii="Consolas" w:eastAsia="Times New Roman" w:hAnsi="Consolas" w:cs="Times New Roman"/>
          <w:i/>
          <w:color w:val="000000"/>
          <w:sz w:val="18"/>
          <w:szCs w:val="18"/>
          <w:lang w:eastAsia="en-GB"/>
        </w:rPr>
      </w:pPr>
      <w:r w:rsidRPr="00823BEA">
        <w:rPr>
          <w:rFonts w:ascii="Consolas" w:eastAsia="Times New Roman" w:hAnsi="Consolas" w:cs="Times New Roman"/>
          <w:i/>
          <w:color w:val="000000"/>
          <w:sz w:val="18"/>
          <w:szCs w:val="18"/>
          <w:lang w:eastAsia="en-GB"/>
        </w:rPr>
        <w:t xml:space="preserve">Calendar Week Number = </w:t>
      </w:r>
      <w:r w:rsidRPr="00823BEA">
        <w:rPr>
          <w:rFonts w:ascii="Consolas" w:eastAsia="Times New Roman" w:hAnsi="Consolas" w:cs="Times New Roman"/>
          <w:i/>
          <w:color w:val="3165BB"/>
          <w:sz w:val="18"/>
          <w:szCs w:val="18"/>
          <w:lang w:eastAsia="en-GB"/>
        </w:rPr>
        <w:t>WEEKNUM</w:t>
      </w:r>
      <w:r w:rsidRPr="00823BEA">
        <w:rPr>
          <w:rFonts w:ascii="Consolas" w:eastAsia="Times New Roman" w:hAnsi="Consolas" w:cs="Times New Roman"/>
          <w:i/>
          <w:color w:val="000000"/>
          <w:sz w:val="18"/>
          <w:szCs w:val="18"/>
          <w:lang w:eastAsia="en-GB"/>
        </w:rPr>
        <w:t>(</w:t>
      </w:r>
      <w:proofErr w:type="spellStart"/>
      <w:r w:rsidRPr="00823BEA">
        <w:rPr>
          <w:rFonts w:ascii="Consolas" w:eastAsia="Times New Roman" w:hAnsi="Consolas" w:cs="Times New Roman"/>
          <w:i/>
          <w:color w:val="001080"/>
          <w:sz w:val="18"/>
          <w:szCs w:val="18"/>
          <w:lang w:eastAsia="en-GB"/>
        </w:rPr>
        <w:t>CalendarDates</w:t>
      </w:r>
      <w:proofErr w:type="spellEnd"/>
      <w:r w:rsidRPr="00823BEA">
        <w:rPr>
          <w:rFonts w:ascii="Consolas" w:eastAsia="Times New Roman" w:hAnsi="Consolas" w:cs="Times New Roman"/>
          <w:i/>
          <w:color w:val="001080"/>
          <w:sz w:val="18"/>
          <w:szCs w:val="18"/>
          <w:lang w:eastAsia="en-GB"/>
        </w:rPr>
        <w:t>[Date]</w:t>
      </w:r>
      <w:r w:rsidRPr="00823BEA">
        <w:rPr>
          <w:rFonts w:ascii="Consolas" w:eastAsia="Times New Roman" w:hAnsi="Consolas" w:cs="Times New Roman"/>
          <w:i/>
          <w:color w:val="000000"/>
          <w:sz w:val="18"/>
          <w:szCs w:val="18"/>
          <w:lang w:eastAsia="en-GB"/>
        </w:rPr>
        <w:t>)</w:t>
      </w:r>
    </w:p>
    <w:p w14:paraId="20D081D5" w14:textId="77777777" w:rsidR="00823BEA" w:rsidRDefault="00823BEA" w:rsidP="00823BEA">
      <w:pPr>
        <w:shd w:val="clear" w:color="auto" w:fill="FFFFFE"/>
        <w:spacing w:after="0" w:line="270" w:lineRule="atLeast"/>
        <w:ind w:left="2007" w:firstLine="153"/>
        <w:rPr>
          <w:rFonts w:ascii="Consolas" w:eastAsia="Times New Roman" w:hAnsi="Consolas" w:cs="Times New Roman"/>
          <w:color w:val="000000"/>
          <w:sz w:val="18"/>
          <w:szCs w:val="18"/>
          <w:lang w:eastAsia="en-GB"/>
        </w:rPr>
      </w:pPr>
    </w:p>
    <w:p w14:paraId="607D4F00" w14:textId="53CF6ACA" w:rsidR="00B12C0B" w:rsidRPr="00823BEA" w:rsidRDefault="00823BEA" w:rsidP="00A214ED">
      <w:pPr>
        <w:shd w:val="clear" w:color="auto" w:fill="FFFFFE"/>
        <w:spacing w:after="0" w:line="276" w:lineRule="auto"/>
        <w:ind w:left="567"/>
        <w:jc w:val="both"/>
        <w:rPr>
          <w:rFonts w:eastAsia="Times New Roman" w:cstheme="minorHAnsi"/>
          <w:color w:val="000000"/>
          <w:sz w:val="24"/>
          <w:szCs w:val="24"/>
          <w:lang w:eastAsia="en-GB"/>
        </w:rPr>
      </w:pPr>
      <w:r w:rsidRPr="00823BEA">
        <w:rPr>
          <w:rFonts w:eastAsia="Times New Roman" w:cstheme="minorHAnsi"/>
          <w:color w:val="000000"/>
          <w:sz w:val="24"/>
          <w:szCs w:val="24"/>
          <w:lang w:eastAsia="en-GB"/>
        </w:rPr>
        <w:t>The formula is a function that can be used to determine which week a specified date falls into. This formula helps to make data analysis much more organized and efficient, allowing users to quickly obtain valuable insights into the data. With this formula, it's now easier than ever to make informed decisions based on reliable information.</w:t>
      </w:r>
    </w:p>
    <w:p w14:paraId="41D7060B" w14:textId="77777777" w:rsidR="00823BEA" w:rsidRDefault="00823BEA" w:rsidP="00494D2D">
      <w:pPr>
        <w:shd w:val="clear" w:color="auto" w:fill="FFFFFE"/>
        <w:spacing w:after="0" w:line="270" w:lineRule="atLeast"/>
        <w:ind w:left="567"/>
        <w:rPr>
          <w:rFonts w:ascii="Consolas" w:eastAsia="Times New Roman" w:hAnsi="Consolas" w:cs="Times New Roman"/>
          <w:color w:val="000000"/>
          <w:sz w:val="18"/>
          <w:szCs w:val="18"/>
          <w:lang w:eastAsia="en-GB"/>
        </w:rPr>
      </w:pPr>
    </w:p>
    <w:p w14:paraId="7065812F" w14:textId="0E967A42" w:rsidR="00B12C0B" w:rsidRPr="00A214ED" w:rsidRDefault="00B12C0B" w:rsidP="00A214ED">
      <w:pPr>
        <w:shd w:val="clear" w:color="auto" w:fill="FFFFFE"/>
        <w:spacing w:after="0" w:line="270" w:lineRule="atLeast"/>
        <w:ind w:left="1440" w:firstLine="720"/>
        <w:rPr>
          <w:rFonts w:ascii="Consolas" w:eastAsia="Times New Roman" w:hAnsi="Consolas" w:cs="Times New Roman"/>
          <w:i/>
          <w:color w:val="000000"/>
          <w:sz w:val="18"/>
          <w:szCs w:val="18"/>
          <w:lang w:eastAsia="en-GB"/>
        </w:rPr>
      </w:pPr>
      <w:r w:rsidRPr="00A214ED">
        <w:rPr>
          <w:rFonts w:ascii="Consolas" w:eastAsia="Times New Roman" w:hAnsi="Consolas" w:cs="Times New Roman"/>
          <w:i/>
          <w:color w:val="000000"/>
          <w:sz w:val="18"/>
          <w:szCs w:val="18"/>
          <w:lang w:eastAsia="en-GB"/>
        </w:rPr>
        <w:t xml:space="preserve">Calendar </w:t>
      </w:r>
      <w:proofErr w:type="spellStart"/>
      <w:r w:rsidRPr="00A214ED">
        <w:rPr>
          <w:rFonts w:ascii="Consolas" w:eastAsia="Times New Roman" w:hAnsi="Consolas" w:cs="Times New Roman"/>
          <w:i/>
          <w:color w:val="000000"/>
          <w:sz w:val="18"/>
          <w:szCs w:val="18"/>
          <w:lang w:eastAsia="en-GB"/>
        </w:rPr>
        <w:t>MonthNum</w:t>
      </w:r>
      <w:proofErr w:type="spellEnd"/>
      <w:r w:rsidRPr="00A214ED">
        <w:rPr>
          <w:rFonts w:ascii="Consolas" w:eastAsia="Times New Roman" w:hAnsi="Consolas" w:cs="Times New Roman"/>
          <w:i/>
          <w:color w:val="000000"/>
          <w:sz w:val="18"/>
          <w:szCs w:val="18"/>
          <w:lang w:eastAsia="en-GB"/>
        </w:rPr>
        <w:t xml:space="preserve"> = </w:t>
      </w:r>
      <w:r w:rsidRPr="00A214ED">
        <w:rPr>
          <w:rFonts w:ascii="Consolas" w:eastAsia="Times New Roman" w:hAnsi="Consolas" w:cs="Times New Roman"/>
          <w:i/>
          <w:color w:val="3165BB"/>
          <w:sz w:val="18"/>
          <w:szCs w:val="18"/>
          <w:lang w:eastAsia="en-GB"/>
        </w:rPr>
        <w:t>MONTH</w:t>
      </w:r>
      <w:r w:rsidRPr="00A214ED">
        <w:rPr>
          <w:rFonts w:ascii="Consolas" w:eastAsia="Times New Roman" w:hAnsi="Consolas" w:cs="Times New Roman"/>
          <w:i/>
          <w:color w:val="000000"/>
          <w:sz w:val="18"/>
          <w:szCs w:val="18"/>
          <w:lang w:eastAsia="en-GB"/>
        </w:rPr>
        <w:t>(</w:t>
      </w:r>
      <w:proofErr w:type="spellStart"/>
      <w:r w:rsidRPr="00A214ED">
        <w:rPr>
          <w:rFonts w:ascii="Consolas" w:eastAsia="Times New Roman" w:hAnsi="Consolas" w:cs="Times New Roman"/>
          <w:i/>
          <w:color w:val="001080"/>
          <w:sz w:val="18"/>
          <w:szCs w:val="18"/>
          <w:lang w:eastAsia="en-GB"/>
        </w:rPr>
        <w:t>CalendarDates</w:t>
      </w:r>
      <w:proofErr w:type="spellEnd"/>
      <w:r w:rsidRPr="00A214ED">
        <w:rPr>
          <w:rFonts w:ascii="Consolas" w:eastAsia="Times New Roman" w:hAnsi="Consolas" w:cs="Times New Roman"/>
          <w:i/>
          <w:color w:val="001080"/>
          <w:sz w:val="18"/>
          <w:szCs w:val="18"/>
          <w:lang w:eastAsia="en-GB"/>
        </w:rPr>
        <w:t>[Date]</w:t>
      </w:r>
      <w:r w:rsidRPr="00A214ED">
        <w:rPr>
          <w:rFonts w:ascii="Consolas" w:eastAsia="Times New Roman" w:hAnsi="Consolas" w:cs="Times New Roman"/>
          <w:i/>
          <w:color w:val="000000"/>
          <w:sz w:val="18"/>
          <w:szCs w:val="18"/>
          <w:lang w:eastAsia="en-GB"/>
        </w:rPr>
        <w:t>)</w:t>
      </w:r>
    </w:p>
    <w:p w14:paraId="3DDCE555" w14:textId="77777777" w:rsidR="00A214ED" w:rsidRPr="00B12C0B" w:rsidRDefault="00A214ED" w:rsidP="00B12C0B">
      <w:pPr>
        <w:shd w:val="clear" w:color="auto" w:fill="FFFFFE"/>
        <w:spacing w:after="0" w:line="270" w:lineRule="atLeast"/>
        <w:ind w:firstLine="567"/>
        <w:rPr>
          <w:rFonts w:ascii="Consolas" w:eastAsia="Times New Roman" w:hAnsi="Consolas" w:cs="Times New Roman"/>
          <w:color w:val="000000"/>
          <w:sz w:val="18"/>
          <w:szCs w:val="18"/>
          <w:lang w:eastAsia="en-GB"/>
        </w:rPr>
      </w:pPr>
    </w:p>
    <w:p w14:paraId="2BA54106" w14:textId="4E42D188" w:rsidR="00EE6B7E" w:rsidRPr="00A214ED" w:rsidRDefault="00A214ED" w:rsidP="00A214ED">
      <w:pPr>
        <w:shd w:val="clear" w:color="auto" w:fill="FFFFFE"/>
        <w:spacing w:after="0" w:line="270" w:lineRule="atLeast"/>
        <w:ind w:left="567"/>
        <w:jc w:val="both"/>
        <w:rPr>
          <w:rFonts w:eastAsia="Times New Roman" w:cstheme="minorHAnsi"/>
          <w:color w:val="000000"/>
          <w:sz w:val="24"/>
          <w:szCs w:val="24"/>
          <w:lang w:eastAsia="en-GB"/>
        </w:rPr>
      </w:pPr>
      <w:r w:rsidRPr="00A214ED">
        <w:rPr>
          <w:rFonts w:eastAsia="Times New Roman" w:cstheme="minorHAnsi"/>
          <w:color w:val="000000"/>
          <w:sz w:val="24"/>
          <w:szCs w:val="24"/>
          <w:lang w:eastAsia="en-GB"/>
        </w:rPr>
        <w:t>The formula enables users to quickly determine the numerical month corresponding to a specified year. This is especially useful for organizing data in order to gain deeper insights into the information, providing users with all the necessary information needed to make informed decisions. This formula helps make data analysis much more efficient, enabling users to save time and energy when dealing with large datasets.</w:t>
      </w:r>
    </w:p>
    <w:p w14:paraId="4E675A91" w14:textId="77777777" w:rsidR="00A214ED" w:rsidRDefault="00A214ED" w:rsidP="00494D2D">
      <w:pPr>
        <w:shd w:val="clear" w:color="auto" w:fill="FFFFFE"/>
        <w:spacing w:after="0" w:line="270" w:lineRule="atLeast"/>
        <w:ind w:left="567"/>
        <w:rPr>
          <w:rFonts w:ascii="Consolas" w:eastAsia="Times New Roman" w:hAnsi="Consolas" w:cs="Times New Roman"/>
          <w:color w:val="000000"/>
          <w:sz w:val="18"/>
          <w:szCs w:val="18"/>
          <w:lang w:eastAsia="en-GB"/>
        </w:rPr>
      </w:pPr>
    </w:p>
    <w:p w14:paraId="1B83F66C" w14:textId="663FA30F" w:rsidR="007C06E1" w:rsidRDefault="007C06E1"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r w:rsidRPr="00D32147">
        <w:rPr>
          <w:rFonts w:ascii="Consolas" w:eastAsia="Times New Roman" w:hAnsi="Consolas" w:cs="Times New Roman"/>
          <w:i/>
          <w:color w:val="000000"/>
          <w:sz w:val="18"/>
          <w:szCs w:val="18"/>
          <w:lang w:eastAsia="en-GB"/>
        </w:rPr>
        <w:t xml:space="preserve">Calendar Year = </w:t>
      </w:r>
      <w:r w:rsidRPr="00D32147">
        <w:rPr>
          <w:rFonts w:ascii="Consolas" w:eastAsia="Times New Roman" w:hAnsi="Consolas" w:cs="Times New Roman"/>
          <w:i/>
          <w:color w:val="3165BB"/>
          <w:sz w:val="18"/>
          <w:szCs w:val="18"/>
          <w:lang w:eastAsia="en-GB"/>
        </w:rPr>
        <w:t>YEAR</w:t>
      </w:r>
      <w:r w:rsidRPr="00D32147">
        <w:rPr>
          <w:rFonts w:ascii="Consolas" w:eastAsia="Times New Roman" w:hAnsi="Consolas" w:cs="Times New Roman"/>
          <w:i/>
          <w:color w:val="000000"/>
          <w:sz w:val="18"/>
          <w:szCs w:val="18"/>
          <w:lang w:eastAsia="en-GB"/>
        </w:rPr>
        <w:t>(</w:t>
      </w:r>
      <w:proofErr w:type="spellStart"/>
      <w:r w:rsidRPr="00D32147">
        <w:rPr>
          <w:rFonts w:ascii="Consolas" w:eastAsia="Times New Roman" w:hAnsi="Consolas" w:cs="Times New Roman"/>
          <w:i/>
          <w:color w:val="001080"/>
          <w:sz w:val="18"/>
          <w:szCs w:val="18"/>
          <w:lang w:eastAsia="en-GB"/>
        </w:rPr>
        <w:t>CalendarDates</w:t>
      </w:r>
      <w:proofErr w:type="spellEnd"/>
      <w:r w:rsidRPr="00D32147">
        <w:rPr>
          <w:rFonts w:ascii="Consolas" w:eastAsia="Times New Roman" w:hAnsi="Consolas" w:cs="Times New Roman"/>
          <w:i/>
          <w:color w:val="001080"/>
          <w:sz w:val="18"/>
          <w:szCs w:val="18"/>
          <w:lang w:eastAsia="en-GB"/>
        </w:rPr>
        <w:t>[Date]</w:t>
      </w:r>
      <w:r w:rsidRPr="00D32147">
        <w:rPr>
          <w:rFonts w:ascii="Consolas" w:eastAsia="Times New Roman" w:hAnsi="Consolas" w:cs="Times New Roman"/>
          <w:i/>
          <w:color w:val="000000"/>
          <w:sz w:val="18"/>
          <w:szCs w:val="18"/>
          <w:lang w:eastAsia="en-GB"/>
        </w:rPr>
        <w:t>)</w:t>
      </w:r>
    </w:p>
    <w:p w14:paraId="325F6BDD" w14:textId="77777777" w:rsidR="00D32147" w:rsidRPr="00D32147" w:rsidRDefault="00D32147" w:rsidP="00D32147">
      <w:pPr>
        <w:shd w:val="clear" w:color="auto" w:fill="FFFFFE"/>
        <w:spacing w:after="0" w:line="270" w:lineRule="atLeast"/>
        <w:ind w:left="2160"/>
        <w:rPr>
          <w:rFonts w:ascii="Consolas" w:eastAsia="Times New Roman" w:hAnsi="Consolas" w:cs="Times New Roman"/>
          <w:color w:val="000000"/>
          <w:sz w:val="18"/>
          <w:szCs w:val="18"/>
          <w:lang w:eastAsia="en-GB"/>
        </w:rPr>
      </w:pPr>
    </w:p>
    <w:p w14:paraId="2D23310D" w14:textId="746D3667" w:rsidR="000128CF" w:rsidRPr="00D32147" w:rsidRDefault="00D32147" w:rsidP="00D32147">
      <w:pPr>
        <w:shd w:val="clear" w:color="auto" w:fill="FFFFFE"/>
        <w:spacing w:after="0" w:line="276" w:lineRule="auto"/>
        <w:ind w:left="567"/>
        <w:jc w:val="both"/>
        <w:rPr>
          <w:rFonts w:eastAsia="Times New Roman" w:cstheme="minorHAnsi"/>
          <w:color w:val="000000"/>
          <w:sz w:val="24"/>
          <w:szCs w:val="24"/>
          <w:lang w:eastAsia="en-GB"/>
        </w:rPr>
      </w:pPr>
      <w:r w:rsidRPr="00D32147">
        <w:rPr>
          <w:rFonts w:eastAsia="Times New Roman" w:cstheme="minorHAnsi"/>
          <w:color w:val="000000"/>
          <w:sz w:val="24"/>
          <w:szCs w:val="24"/>
          <w:lang w:eastAsia="en-GB"/>
        </w:rPr>
        <w:t>The formula enables users to extract the year from the date column and store it into a separate calendar year column. This helps to save time and energy when dealing with large datasets and enables users to gain even deeper insights into the information. The resulting data is more organized, allowing users to make decisions quickly with accurate and reliable information.</w:t>
      </w:r>
    </w:p>
    <w:p w14:paraId="794BF36B" w14:textId="77777777" w:rsidR="00D32147" w:rsidRDefault="00D32147" w:rsidP="00494D2D">
      <w:pPr>
        <w:shd w:val="clear" w:color="auto" w:fill="FFFFFE"/>
        <w:spacing w:after="0" w:line="270" w:lineRule="atLeast"/>
        <w:ind w:left="567"/>
        <w:rPr>
          <w:rFonts w:ascii="Consolas" w:eastAsia="Times New Roman" w:hAnsi="Consolas" w:cs="Times New Roman"/>
          <w:color w:val="000000"/>
          <w:sz w:val="18"/>
          <w:szCs w:val="18"/>
          <w:lang w:eastAsia="en-GB"/>
        </w:rPr>
      </w:pPr>
    </w:p>
    <w:p w14:paraId="7F12B228" w14:textId="77777777" w:rsidR="000128CF" w:rsidRPr="00D32147" w:rsidRDefault="000128CF"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r w:rsidRPr="00D32147">
        <w:rPr>
          <w:rFonts w:ascii="Consolas" w:eastAsia="Times New Roman" w:hAnsi="Consolas" w:cs="Times New Roman"/>
          <w:i/>
          <w:color w:val="000000"/>
          <w:sz w:val="18"/>
          <w:szCs w:val="18"/>
          <w:lang w:eastAsia="en-GB"/>
        </w:rPr>
        <w:t xml:space="preserve">FISCAL YEAR = </w:t>
      </w:r>
    </w:p>
    <w:p w14:paraId="0B49AA03" w14:textId="77777777" w:rsidR="000128CF" w:rsidRPr="00D32147" w:rsidRDefault="000128CF"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proofErr w:type="spellStart"/>
      <w:r w:rsidRPr="00D32147">
        <w:rPr>
          <w:rFonts w:ascii="Consolas" w:eastAsia="Times New Roman" w:hAnsi="Consolas" w:cs="Times New Roman"/>
          <w:i/>
          <w:color w:val="0000FF"/>
          <w:sz w:val="18"/>
          <w:szCs w:val="18"/>
          <w:lang w:eastAsia="en-GB"/>
        </w:rPr>
        <w:t>var</w:t>
      </w:r>
      <w:proofErr w:type="spellEnd"/>
      <w:r w:rsidRPr="00D32147">
        <w:rPr>
          <w:rFonts w:ascii="Consolas" w:eastAsia="Times New Roman" w:hAnsi="Consolas" w:cs="Times New Roman"/>
          <w:i/>
          <w:color w:val="000000"/>
          <w:sz w:val="18"/>
          <w:szCs w:val="18"/>
          <w:lang w:eastAsia="en-GB"/>
        </w:rPr>
        <w:t xml:space="preserve"> </w:t>
      </w:r>
      <w:r w:rsidRPr="00D32147">
        <w:rPr>
          <w:rFonts w:ascii="Consolas" w:eastAsia="Times New Roman" w:hAnsi="Consolas" w:cs="Times New Roman"/>
          <w:i/>
          <w:color w:val="009999"/>
          <w:sz w:val="18"/>
          <w:szCs w:val="18"/>
          <w:lang w:eastAsia="en-GB"/>
        </w:rPr>
        <w:t>_</w:t>
      </w:r>
      <w:proofErr w:type="spellStart"/>
      <w:r w:rsidRPr="00D32147">
        <w:rPr>
          <w:rFonts w:ascii="Consolas" w:eastAsia="Times New Roman" w:hAnsi="Consolas" w:cs="Times New Roman"/>
          <w:i/>
          <w:color w:val="009999"/>
          <w:sz w:val="18"/>
          <w:szCs w:val="18"/>
          <w:lang w:eastAsia="en-GB"/>
        </w:rPr>
        <w:t>FiscalMonthStart</w:t>
      </w:r>
      <w:proofErr w:type="spellEnd"/>
      <w:r w:rsidRPr="00D32147">
        <w:rPr>
          <w:rFonts w:ascii="Consolas" w:eastAsia="Times New Roman" w:hAnsi="Consolas" w:cs="Times New Roman"/>
          <w:i/>
          <w:color w:val="000000"/>
          <w:sz w:val="18"/>
          <w:szCs w:val="18"/>
          <w:lang w:eastAsia="en-GB"/>
        </w:rPr>
        <w:t xml:space="preserve"> = </w:t>
      </w:r>
      <w:r w:rsidRPr="00D32147">
        <w:rPr>
          <w:rFonts w:ascii="Consolas" w:eastAsia="Times New Roman" w:hAnsi="Consolas" w:cs="Times New Roman"/>
          <w:i/>
          <w:color w:val="09885A"/>
          <w:sz w:val="18"/>
          <w:szCs w:val="18"/>
          <w:lang w:eastAsia="en-GB"/>
        </w:rPr>
        <w:t>9</w:t>
      </w:r>
    </w:p>
    <w:p w14:paraId="240BE3C6" w14:textId="77777777" w:rsidR="000128CF" w:rsidRPr="00D32147" w:rsidRDefault="000128CF"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r w:rsidRPr="00D32147">
        <w:rPr>
          <w:rFonts w:ascii="Consolas" w:eastAsia="Times New Roman" w:hAnsi="Consolas" w:cs="Times New Roman"/>
          <w:i/>
          <w:color w:val="0000FF"/>
          <w:sz w:val="18"/>
          <w:szCs w:val="18"/>
          <w:lang w:eastAsia="en-GB"/>
        </w:rPr>
        <w:t>return</w:t>
      </w:r>
      <w:r w:rsidRPr="00D32147">
        <w:rPr>
          <w:rFonts w:ascii="Consolas" w:eastAsia="Times New Roman" w:hAnsi="Consolas" w:cs="Times New Roman"/>
          <w:i/>
          <w:color w:val="000000"/>
          <w:sz w:val="18"/>
          <w:szCs w:val="18"/>
          <w:lang w:eastAsia="en-GB"/>
        </w:rPr>
        <w:t xml:space="preserve"> </w:t>
      </w:r>
    </w:p>
    <w:p w14:paraId="772DDC9F" w14:textId="77777777" w:rsidR="000128CF" w:rsidRPr="00D32147" w:rsidRDefault="000128CF"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proofErr w:type="gramStart"/>
      <w:r w:rsidRPr="00D32147">
        <w:rPr>
          <w:rFonts w:ascii="Consolas" w:eastAsia="Times New Roman" w:hAnsi="Consolas" w:cs="Times New Roman"/>
          <w:i/>
          <w:color w:val="3165BB"/>
          <w:sz w:val="18"/>
          <w:szCs w:val="18"/>
          <w:lang w:eastAsia="en-GB"/>
        </w:rPr>
        <w:t>IF</w:t>
      </w:r>
      <w:r w:rsidRPr="00D32147">
        <w:rPr>
          <w:rFonts w:ascii="Consolas" w:eastAsia="Times New Roman" w:hAnsi="Consolas" w:cs="Times New Roman"/>
          <w:i/>
          <w:color w:val="000000"/>
          <w:sz w:val="18"/>
          <w:szCs w:val="18"/>
          <w:lang w:eastAsia="en-GB"/>
        </w:rPr>
        <w:t>(</w:t>
      </w:r>
      <w:proofErr w:type="gramEnd"/>
    </w:p>
    <w:p w14:paraId="3575BAB8" w14:textId="77777777" w:rsidR="000128CF" w:rsidRPr="00D32147" w:rsidRDefault="000128CF"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r w:rsidRPr="00D32147">
        <w:rPr>
          <w:rFonts w:ascii="Consolas" w:eastAsia="Times New Roman" w:hAnsi="Consolas" w:cs="Times New Roman"/>
          <w:i/>
          <w:color w:val="000000"/>
          <w:sz w:val="18"/>
          <w:szCs w:val="18"/>
          <w:lang w:eastAsia="en-GB"/>
        </w:rPr>
        <w:t xml:space="preserve">    </w:t>
      </w:r>
      <w:proofErr w:type="spellStart"/>
      <w:proofErr w:type="gramStart"/>
      <w:r w:rsidRPr="00D32147">
        <w:rPr>
          <w:rFonts w:ascii="Consolas" w:eastAsia="Times New Roman" w:hAnsi="Consolas" w:cs="Times New Roman"/>
          <w:i/>
          <w:color w:val="001080"/>
          <w:sz w:val="18"/>
          <w:szCs w:val="18"/>
          <w:lang w:eastAsia="en-GB"/>
        </w:rPr>
        <w:t>CalendarDates</w:t>
      </w:r>
      <w:proofErr w:type="spellEnd"/>
      <w:r w:rsidRPr="00D32147">
        <w:rPr>
          <w:rFonts w:ascii="Consolas" w:eastAsia="Times New Roman" w:hAnsi="Consolas" w:cs="Times New Roman"/>
          <w:i/>
          <w:color w:val="001080"/>
          <w:sz w:val="18"/>
          <w:szCs w:val="18"/>
          <w:lang w:eastAsia="en-GB"/>
        </w:rPr>
        <w:t>[</w:t>
      </w:r>
      <w:proofErr w:type="gramEnd"/>
      <w:r w:rsidRPr="00D32147">
        <w:rPr>
          <w:rFonts w:ascii="Consolas" w:eastAsia="Times New Roman" w:hAnsi="Consolas" w:cs="Times New Roman"/>
          <w:i/>
          <w:color w:val="001080"/>
          <w:sz w:val="18"/>
          <w:szCs w:val="18"/>
          <w:lang w:eastAsia="en-GB"/>
        </w:rPr>
        <w:t xml:space="preserve">Calendar </w:t>
      </w:r>
      <w:proofErr w:type="spellStart"/>
      <w:r w:rsidRPr="00D32147">
        <w:rPr>
          <w:rFonts w:ascii="Consolas" w:eastAsia="Times New Roman" w:hAnsi="Consolas" w:cs="Times New Roman"/>
          <w:i/>
          <w:color w:val="001080"/>
          <w:sz w:val="18"/>
          <w:szCs w:val="18"/>
          <w:lang w:eastAsia="en-GB"/>
        </w:rPr>
        <w:t>MonthNum</w:t>
      </w:r>
      <w:proofErr w:type="spellEnd"/>
      <w:r w:rsidRPr="00D32147">
        <w:rPr>
          <w:rFonts w:ascii="Consolas" w:eastAsia="Times New Roman" w:hAnsi="Consolas" w:cs="Times New Roman"/>
          <w:i/>
          <w:color w:val="001080"/>
          <w:sz w:val="18"/>
          <w:szCs w:val="18"/>
          <w:lang w:eastAsia="en-GB"/>
        </w:rPr>
        <w:t>]</w:t>
      </w:r>
      <w:r w:rsidRPr="00D32147">
        <w:rPr>
          <w:rFonts w:ascii="Consolas" w:eastAsia="Times New Roman" w:hAnsi="Consolas" w:cs="Times New Roman"/>
          <w:i/>
          <w:color w:val="000000"/>
          <w:sz w:val="18"/>
          <w:szCs w:val="18"/>
          <w:lang w:eastAsia="en-GB"/>
        </w:rPr>
        <w:t xml:space="preserve">&gt;= </w:t>
      </w:r>
      <w:r w:rsidRPr="00D32147">
        <w:rPr>
          <w:rFonts w:ascii="Consolas" w:eastAsia="Times New Roman" w:hAnsi="Consolas" w:cs="Times New Roman"/>
          <w:i/>
          <w:color w:val="009999"/>
          <w:sz w:val="18"/>
          <w:szCs w:val="18"/>
          <w:lang w:eastAsia="en-GB"/>
        </w:rPr>
        <w:t>_</w:t>
      </w:r>
      <w:proofErr w:type="spellStart"/>
      <w:r w:rsidRPr="00D32147">
        <w:rPr>
          <w:rFonts w:ascii="Consolas" w:eastAsia="Times New Roman" w:hAnsi="Consolas" w:cs="Times New Roman"/>
          <w:i/>
          <w:color w:val="009999"/>
          <w:sz w:val="18"/>
          <w:szCs w:val="18"/>
          <w:lang w:eastAsia="en-GB"/>
        </w:rPr>
        <w:t>FiscalMonthStart</w:t>
      </w:r>
      <w:proofErr w:type="spellEnd"/>
      <w:r w:rsidRPr="00D32147">
        <w:rPr>
          <w:rFonts w:ascii="Consolas" w:eastAsia="Times New Roman" w:hAnsi="Consolas" w:cs="Times New Roman"/>
          <w:i/>
          <w:color w:val="000000"/>
          <w:sz w:val="18"/>
          <w:szCs w:val="18"/>
          <w:lang w:eastAsia="en-GB"/>
        </w:rPr>
        <w:t>,</w:t>
      </w:r>
    </w:p>
    <w:p w14:paraId="00890189" w14:textId="77777777" w:rsidR="000128CF" w:rsidRPr="00D32147" w:rsidRDefault="000128CF"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r w:rsidRPr="00D32147">
        <w:rPr>
          <w:rFonts w:ascii="Consolas" w:eastAsia="Times New Roman" w:hAnsi="Consolas" w:cs="Times New Roman"/>
          <w:i/>
          <w:color w:val="000000"/>
          <w:sz w:val="18"/>
          <w:szCs w:val="18"/>
          <w:lang w:eastAsia="en-GB"/>
        </w:rPr>
        <w:t xml:space="preserve">    </w:t>
      </w:r>
      <w:proofErr w:type="spellStart"/>
      <w:proofErr w:type="gramStart"/>
      <w:r w:rsidRPr="00D32147">
        <w:rPr>
          <w:rFonts w:ascii="Consolas" w:eastAsia="Times New Roman" w:hAnsi="Consolas" w:cs="Times New Roman"/>
          <w:i/>
          <w:color w:val="001080"/>
          <w:sz w:val="18"/>
          <w:szCs w:val="18"/>
          <w:lang w:eastAsia="en-GB"/>
        </w:rPr>
        <w:t>CalendarDates</w:t>
      </w:r>
      <w:proofErr w:type="spellEnd"/>
      <w:r w:rsidRPr="00D32147">
        <w:rPr>
          <w:rFonts w:ascii="Consolas" w:eastAsia="Times New Roman" w:hAnsi="Consolas" w:cs="Times New Roman"/>
          <w:i/>
          <w:color w:val="001080"/>
          <w:sz w:val="18"/>
          <w:szCs w:val="18"/>
          <w:lang w:eastAsia="en-GB"/>
        </w:rPr>
        <w:t>[</w:t>
      </w:r>
      <w:proofErr w:type="gramEnd"/>
      <w:r w:rsidRPr="00D32147">
        <w:rPr>
          <w:rFonts w:ascii="Consolas" w:eastAsia="Times New Roman" w:hAnsi="Consolas" w:cs="Times New Roman"/>
          <w:i/>
          <w:color w:val="001080"/>
          <w:sz w:val="18"/>
          <w:szCs w:val="18"/>
          <w:lang w:eastAsia="en-GB"/>
        </w:rPr>
        <w:t>Calendar Year]</w:t>
      </w:r>
      <w:r w:rsidRPr="00D32147">
        <w:rPr>
          <w:rFonts w:ascii="Consolas" w:eastAsia="Times New Roman" w:hAnsi="Consolas" w:cs="Times New Roman"/>
          <w:i/>
          <w:color w:val="000000"/>
          <w:sz w:val="18"/>
          <w:szCs w:val="18"/>
          <w:lang w:eastAsia="en-GB"/>
        </w:rPr>
        <w:t xml:space="preserve"> + </w:t>
      </w:r>
      <w:r w:rsidRPr="00D32147">
        <w:rPr>
          <w:rFonts w:ascii="Consolas" w:eastAsia="Times New Roman" w:hAnsi="Consolas" w:cs="Times New Roman"/>
          <w:i/>
          <w:color w:val="09885A"/>
          <w:sz w:val="18"/>
          <w:szCs w:val="18"/>
          <w:lang w:eastAsia="en-GB"/>
        </w:rPr>
        <w:t>1</w:t>
      </w:r>
      <w:r w:rsidRPr="00D32147">
        <w:rPr>
          <w:rFonts w:ascii="Consolas" w:eastAsia="Times New Roman" w:hAnsi="Consolas" w:cs="Times New Roman"/>
          <w:i/>
          <w:color w:val="000000"/>
          <w:sz w:val="18"/>
          <w:szCs w:val="18"/>
          <w:lang w:eastAsia="en-GB"/>
        </w:rPr>
        <w:t>,</w:t>
      </w:r>
    </w:p>
    <w:p w14:paraId="230C8C55" w14:textId="77777777" w:rsidR="000128CF" w:rsidRPr="00D32147" w:rsidRDefault="000128CF"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r w:rsidRPr="00D32147">
        <w:rPr>
          <w:rFonts w:ascii="Consolas" w:eastAsia="Times New Roman" w:hAnsi="Consolas" w:cs="Times New Roman"/>
          <w:i/>
          <w:color w:val="000000"/>
          <w:sz w:val="18"/>
          <w:szCs w:val="18"/>
          <w:lang w:eastAsia="en-GB"/>
        </w:rPr>
        <w:t xml:space="preserve">    </w:t>
      </w:r>
      <w:proofErr w:type="spellStart"/>
      <w:proofErr w:type="gramStart"/>
      <w:r w:rsidRPr="00D32147">
        <w:rPr>
          <w:rFonts w:ascii="Consolas" w:eastAsia="Times New Roman" w:hAnsi="Consolas" w:cs="Times New Roman"/>
          <w:i/>
          <w:color w:val="001080"/>
          <w:sz w:val="18"/>
          <w:szCs w:val="18"/>
          <w:lang w:eastAsia="en-GB"/>
        </w:rPr>
        <w:t>CalendarDates</w:t>
      </w:r>
      <w:proofErr w:type="spellEnd"/>
      <w:r w:rsidRPr="00D32147">
        <w:rPr>
          <w:rFonts w:ascii="Consolas" w:eastAsia="Times New Roman" w:hAnsi="Consolas" w:cs="Times New Roman"/>
          <w:i/>
          <w:color w:val="001080"/>
          <w:sz w:val="18"/>
          <w:szCs w:val="18"/>
          <w:lang w:eastAsia="en-GB"/>
        </w:rPr>
        <w:t>[</w:t>
      </w:r>
      <w:proofErr w:type="gramEnd"/>
      <w:r w:rsidRPr="00D32147">
        <w:rPr>
          <w:rFonts w:ascii="Consolas" w:eastAsia="Times New Roman" w:hAnsi="Consolas" w:cs="Times New Roman"/>
          <w:i/>
          <w:color w:val="001080"/>
          <w:sz w:val="18"/>
          <w:szCs w:val="18"/>
          <w:lang w:eastAsia="en-GB"/>
        </w:rPr>
        <w:t>Calendar Year]</w:t>
      </w:r>
    </w:p>
    <w:p w14:paraId="33706F20" w14:textId="77777777" w:rsidR="000128CF" w:rsidRPr="000128CF" w:rsidRDefault="000128CF" w:rsidP="00D32147">
      <w:pPr>
        <w:shd w:val="clear" w:color="auto" w:fill="FFFFFE"/>
        <w:spacing w:after="0" w:line="270" w:lineRule="atLeast"/>
        <w:ind w:left="2160"/>
        <w:rPr>
          <w:rFonts w:ascii="Consolas" w:eastAsia="Times New Roman" w:hAnsi="Consolas" w:cs="Times New Roman"/>
          <w:color w:val="000000"/>
          <w:sz w:val="18"/>
          <w:szCs w:val="18"/>
          <w:lang w:eastAsia="en-GB"/>
        </w:rPr>
      </w:pPr>
      <w:r w:rsidRPr="00D32147">
        <w:rPr>
          <w:rFonts w:ascii="Consolas" w:eastAsia="Times New Roman" w:hAnsi="Consolas" w:cs="Times New Roman"/>
          <w:i/>
          <w:color w:val="000000"/>
          <w:sz w:val="18"/>
          <w:szCs w:val="18"/>
          <w:lang w:eastAsia="en-GB"/>
        </w:rPr>
        <w:t>    )</w:t>
      </w:r>
    </w:p>
    <w:p w14:paraId="36AE414F" w14:textId="68AEB0B8" w:rsidR="00222364" w:rsidRPr="00D32147" w:rsidRDefault="00D32147" w:rsidP="00D32147">
      <w:pPr>
        <w:shd w:val="clear" w:color="auto" w:fill="FFFFFE"/>
        <w:spacing w:after="0" w:line="276" w:lineRule="auto"/>
        <w:ind w:left="567"/>
        <w:jc w:val="both"/>
        <w:rPr>
          <w:rFonts w:eastAsia="Times New Roman" w:cstheme="minorHAnsi"/>
          <w:color w:val="000000"/>
          <w:sz w:val="24"/>
          <w:szCs w:val="24"/>
          <w:lang w:eastAsia="en-GB"/>
        </w:rPr>
      </w:pPr>
      <w:r w:rsidRPr="00D32147">
        <w:rPr>
          <w:rFonts w:eastAsia="Times New Roman" w:cstheme="minorHAnsi"/>
          <w:color w:val="000000"/>
          <w:sz w:val="24"/>
          <w:szCs w:val="24"/>
          <w:lang w:eastAsia="en-GB"/>
        </w:rPr>
        <w:t>The formula enables users to determine the fiscal year corresponding to a specified date. For this project, the chosen fiscal year starts from September and ends in August. This formula checks the month a date falls under and if it is greater than or equals to nine (the beginning of a new fiscal year), then 1 is added to the year, resulting in the output being displayed in a new column. If the month is less than nine, then the original year value remains.</w:t>
      </w:r>
    </w:p>
    <w:p w14:paraId="3F894071" w14:textId="77777777" w:rsidR="00D32147" w:rsidRDefault="00D32147" w:rsidP="00222364">
      <w:pPr>
        <w:shd w:val="clear" w:color="auto" w:fill="FFFFFE"/>
        <w:spacing w:after="0" w:line="270" w:lineRule="atLeast"/>
        <w:ind w:left="567"/>
        <w:jc w:val="both"/>
        <w:rPr>
          <w:rFonts w:ascii="Consolas" w:eastAsia="Times New Roman" w:hAnsi="Consolas" w:cs="Times New Roman"/>
          <w:color w:val="000000"/>
          <w:sz w:val="18"/>
          <w:szCs w:val="18"/>
          <w:lang w:eastAsia="en-GB"/>
        </w:rPr>
      </w:pPr>
    </w:p>
    <w:p w14:paraId="77A985F5" w14:textId="77777777" w:rsidR="007663B2" w:rsidRPr="00D32147" w:rsidRDefault="007663B2"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r w:rsidRPr="00D32147">
        <w:rPr>
          <w:rFonts w:ascii="Consolas" w:eastAsia="Times New Roman" w:hAnsi="Consolas" w:cs="Times New Roman"/>
          <w:i/>
          <w:color w:val="000000"/>
          <w:sz w:val="18"/>
          <w:szCs w:val="18"/>
          <w:lang w:eastAsia="en-GB"/>
        </w:rPr>
        <w:t xml:space="preserve">Fiscal </w:t>
      </w:r>
      <w:proofErr w:type="spellStart"/>
      <w:r w:rsidRPr="00D32147">
        <w:rPr>
          <w:rFonts w:ascii="Consolas" w:eastAsia="Times New Roman" w:hAnsi="Consolas" w:cs="Times New Roman"/>
          <w:i/>
          <w:color w:val="000000"/>
          <w:sz w:val="18"/>
          <w:szCs w:val="18"/>
          <w:lang w:eastAsia="en-GB"/>
        </w:rPr>
        <w:t>WeekNum</w:t>
      </w:r>
      <w:proofErr w:type="spellEnd"/>
      <w:r w:rsidRPr="00D32147">
        <w:rPr>
          <w:rFonts w:ascii="Consolas" w:eastAsia="Times New Roman" w:hAnsi="Consolas" w:cs="Times New Roman"/>
          <w:i/>
          <w:color w:val="000000"/>
          <w:sz w:val="18"/>
          <w:szCs w:val="18"/>
          <w:lang w:eastAsia="en-GB"/>
        </w:rPr>
        <w:t xml:space="preserve"> = </w:t>
      </w:r>
    </w:p>
    <w:p w14:paraId="3D850669" w14:textId="77777777" w:rsidR="007663B2" w:rsidRPr="00D32147" w:rsidRDefault="007663B2"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proofErr w:type="spellStart"/>
      <w:r w:rsidRPr="00D32147">
        <w:rPr>
          <w:rFonts w:ascii="Consolas" w:eastAsia="Times New Roman" w:hAnsi="Consolas" w:cs="Times New Roman"/>
          <w:i/>
          <w:color w:val="0000FF"/>
          <w:sz w:val="18"/>
          <w:szCs w:val="18"/>
          <w:lang w:eastAsia="en-GB"/>
        </w:rPr>
        <w:t>var</w:t>
      </w:r>
      <w:proofErr w:type="spellEnd"/>
      <w:r w:rsidRPr="00D32147">
        <w:rPr>
          <w:rFonts w:ascii="Consolas" w:eastAsia="Times New Roman" w:hAnsi="Consolas" w:cs="Times New Roman"/>
          <w:i/>
          <w:color w:val="000000"/>
          <w:sz w:val="18"/>
          <w:szCs w:val="18"/>
          <w:lang w:eastAsia="en-GB"/>
        </w:rPr>
        <w:t xml:space="preserve"> </w:t>
      </w:r>
      <w:r w:rsidRPr="00D32147">
        <w:rPr>
          <w:rFonts w:ascii="Consolas" w:eastAsia="Times New Roman" w:hAnsi="Consolas" w:cs="Times New Roman"/>
          <w:i/>
          <w:color w:val="009999"/>
          <w:sz w:val="18"/>
          <w:szCs w:val="18"/>
          <w:lang w:eastAsia="en-GB"/>
        </w:rPr>
        <w:t>_</w:t>
      </w:r>
      <w:proofErr w:type="spellStart"/>
      <w:r w:rsidRPr="00D32147">
        <w:rPr>
          <w:rFonts w:ascii="Consolas" w:eastAsia="Times New Roman" w:hAnsi="Consolas" w:cs="Times New Roman"/>
          <w:i/>
          <w:color w:val="009999"/>
          <w:sz w:val="18"/>
          <w:szCs w:val="18"/>
          <w:lang w:eastAsia="en-GB"/>
        </w:rPr>
        <w:t>FiscalWeekStart</w:t>
      </w:r>
      <w:proofErr w:type="spellEnd"/>
      <w:r w:rsidRPr="00D32147">
        <w:rPr>
          <w:rFonts w:ascii="Consolas" w:eastAsia="Times New Roman" w:hAnsi="Consolas" w:cs="Times New Roman"/>
          <w:i/>
          <w:color w:val="000000"/>
          <w:sz w:val="18"/>
          <w:szCs w:val="18"/>
          <w:lang w:eastAsia="en-GB"/>
        </w:rPr>
        <w:t xml:space="preserve"> = </w:t>
      </w:r>
      <w:r w:rsidRPr="00D32147">
        <w:rPr>
          <w:rFonts w:ascii="Consolas" w:eastAsia="Times New Roman" w:hAnsi="Consolas" w:cs="Times New Roman"/>
          <w:i/>
          <w:color w:val="09885A"/>
          <w:sz w:val="18"/>
          <w:szCs w:val="18"/>
          <w:lang w:eastAsia="en-GB"/>
        </w:rPr>
        <w:t>36</w:t>
      </w:r>
    </w:p>
    <w:p w14:paraId="3353AE1B" w14:textId="77777777" w:rsidR="007663B2" w:rsidRPr="00D32147" w:rsidRDefault="007663B2"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r w:rsidRPr="00D32147">
        <w:rPr>
          <w:rFonts w:ascii="Consolas" w:eastAsia="Times New Roman" w:hAnsi="Consolas" w:cs="Times New Roman"/>
          <w:i/>
          <w:color w:val="0000FF"/>
          <w:sz w:val="18"/>
          <w:szCs w:val="18"/>
          <w:lang w:eastAsia="en-GB"/>
        </w:rPr>
        <w:t>return</w:t>
      </w:r>
    </w:p>
    <w:p w14:paraId="2C4B11FC" w14:textId="77777777" w:rsidR="007663B2" w:rsidRPr="00D32147" w:rsidRDefault="007663B2"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proofErr w:type="gramStart"/>
      <w:r w:rsidRPr="00D32147">
        <w:rPr>
          <w:rFonts w:ascii="Consolas" w:eastAsia="Times New Roman" w:hAnsi="Consolas" w:cs="Times New Roman"/>
          <w:i/>
          <w:color w:val="3165BB"/>
          <w:sz w:val="18"/>
          <w:szCs w:val="18"/>
          <w:lang w:eastAsia="en-GB"/>
        </w:rPr>
        <w:t>IF</w:t>
      </w:r>
      <w:r w:rsidRPr="00D32147">
        <w:rPr>
          <w:rFonts w:ascii="Consolas" w:eastAsia="Times New Roman" w:hAnsi="Consolas" w:cs="Times New Roman"/>
          <w:i/>
          <w:color w:val="000000"/>
          <w:sz w:val="18"/>
          <w:szCs w:val="18"/>
          <w:lang w:eastAsia="en-GB"/>
        </w:rPr>
        <w:t>(</w:t>
      </w:r>
      <w:proofErr w:type="gramEnd"/>
    </w:p>
    <w:p w14:paraId="56FDB1A9" w14:textId="77777777" w:rsidR="007663B2" w:rsidRPr="00D32147" w:rsidRDefault="007663B2"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r w:rsidRPr="00D32147">
        <w:rPr>
          <w:rFonts w:ascii="Consolas" w:eastAsia="Times New Roman" w:hAnsi="Consolas" w:cs="Times New Roman"/>
          <w:i/>
          <w:color w:val="000000"/>
          <w:sz w:val="18"/>
          <w:szCs w:val="18"/>
          <w:lang w:eastAsia="en-GB"/>
        </w:rPr>
        <w:t xml:space="preserve">    </w:t>
      </w:r>
      <w:proofErr w:type="spellStart"/>
      <w:proofErr w:type="gramStart"/>
      <w:r w:rsidRPr="00D32147">
        <w:rPr>
          <w:rFonts w:ascii="Consolas" w:eastAsia="Times New Roman" w:hAnsi="Consolas" w:cs="Times New Roman"/>
          <w:i/>
          <w:color w:val="001080"/>
          <w:sz w:val="18"/>
          <w:szCs w:val="18"/>
          <w:lang w:eastAsia="en-GB"/>
        </w:rPr>
        <w:t>CalendarDates</w:t>
      </w:r>
      <w:proofErr w:type="spellEnd"/>
      <w:r w:rsidRPr="00D32147">
        <w:rPr>
          <w:rFonts w:ascii="Consolas" w:eastAsia="Times New Roman" w:hAnsi="Consolas" w:cs="Times New Roman"/>
          <w:i/>
          <w:color w:val="001080"/>
          <w:sz w:val="18"/>
          <w:szCs w:val="18"/>
          <w:lang w:eastAsia="en-GB"/>
        </w:rPr>
        <w:t>[</w:t>
      </w:r>
      <w:proofErr w:type="gramEnd"/>
      <w:r w:rsidRPr="00D32147">
        <w:rPr>
          <w:rFonts w:ascii="Consolas" w:eastAsia="Times New Roman" w:hAnsi="Consolas" w:cs="Times New Roman"/>
          <w:i/>
          <w:color w:val="001080"/>
          <w:sz w:val="18"/>
          <w:szCs w:val="18"/>
          <w:lang w:eastAsia="en-GB"/>
        </w:rPr>
        <w:t>Calendar Week Number]</w:t>
      </w:r>
      <w:r w:rsidRPr="00D32147">
        <w:rPr>
          <w:rFonts w:ascii="Consolas" w:eastAsia="Times New Roman" w:hAnsi="Consolas" w:cs="Times New Roman"/>
          <w:i/>
          <w:color w:val="000000"/>
          <w:sz w:val="18"/>
          <w:szCs w:val="18"/>
          <w:lang w:eastAsia="en-GB"/>
        </w:rPr>
        <w:t>&gt;=</w:t>
      </w:r>
      <w:r w:rsidRPr="00D32147">
        <w:rPr>
          <w:rFonts w:ascii="Consolas" w:eastAsia="Times New Roman" w:hAnsi="Consolas" w:cs="Times New Roman"/>
          <w:i/>
          <w:color w:val="009999"/>
          <w:sz w:val="18"/>
          <w:szCs w:val="18"/>
          <w:lang w:eastAsia="en-GB"/>
        </w:rPr>
        <w:t>_</w:t>
      </w:r>
      <w:proofErr w:type="spellStart"/>
      <w:r w:rsidRPr="00D32147">
        <w:rPr>
          <w:rFonts w:ascii="Consolas" w:eastAsia="Times New Roman" w:hAnsi="Consolas" w:cs="Times New Roman"/>
          <w:i/>
          <w:color w:val="009999"/>
          <w:sz w:val="18"/>
          <w:szCs w:val="18"/>
          <w:lang w:eastAsia="en-GB"/>
        </w:rPr>
        <w:t>FiscalWeekStart</w:t>
      </w:r>
      <w:proofErr w:type="spellEnd"/>
      <w:r w:rsidRPr="00D32147">
        <w:rPr>
          <w:rFonts w:ascii="Consolas" w:eastAsia="Times New Roman" w:hAnsi="Consolas" w:cs="Times New Roman"/>
          <w:i/>
          <w:color w:val="000000"/>
          <w:sz w:val="18"/>
          <w:szCs w:val="18"/>
          <w:lang w:eastAsia="en-GB"/>
        </w:rPr>
        <w:t>,</w:t>
      </w:r>
    </w:p>
    <w:p w14:paraId="5D957450" w14:textId="77777777" w:rsidR="007663B2" w:rsidRPr="00D32147" w:rsidRDefault="007663B2"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r w:rsidRPr="00D32147">
        <w:rPr>
          <w:rFonts w:ascii="Consolas" w:eastAsia="Times New Roman" w:hAnsi="Consolas" w:cs="Times New Roman"/>
          <w:i/>
          <w:color w:val="000000"/>
          <w:sz w:val="18"/>
          <w:szCs w:val="18"/>
          <w:lang w:eastAsia="en-GB"/>
        </w:rPr>
        <w:t>    (</w:t>
      </w:r>
      <w:proofErr w:type="spellStart"/>
      <w:proofErr w:type="gramStart"/>
      <w:r w:rsidRPr="00D32147">
        <w:rPr>
          <w:rFonts w:ascii="Consolas" w:eastAsia="Times New Roman" w:hAnsi="Consolas" w:cs="Times New Roman"/>
          <w:i/>
          <w:color w:val="001080"/>
          <w:sz w:val="18"/>
          <w:szCs w:val="18"/>
          <w:lang w:eastAsia="en-GB"/>
        </w:rPr>
        <w:t>CalendarDates</w:t>
      </w:r>
      <w:proofErr w:type="spellEnd"/>
      <w:r w:rsidRPr="00D32147">
        <w:rPr>
          <w:rFonts w:ascii="Consolas" w:eastAsia="Times New Roman" w:hAnsi="Consolas" w:cs="Times New Roman"/>
          <w:i/>
          <w:color w:val="001080"/>
          <w:sz w:val="18"/>
          <w:szCs w:val="18"/>
          <w:lang w:eastAsia="en-GB"/>
        </w:rPr>
        <w:t>[</w:t>
      </w:r>
      <w:proofErr w:type="gramEnd"/>
      <w:r w:rsidRPr="00D32147">
        <w:rPr>
          <w:rFonts w:ascii="Consolas" w:eastAsia="Times New Roman" w:hAnsi="Consolas" w:cs="Times New Roman"/>
          <w:i/>
          <w:color w:val="001080"/>
          <w:sz w:val="18"/>
          <w:szCs w:val="18"/>
          <w:lang w:eastAsia="en-GB"/>
        </w:rPr>
        <w:t>Calendar Week Number]</w:t>
      </w:r>
      <w:r w:rsidRPr="00D32147">
        <w:rPr>
          <w:rFonts w:ascii="Consolas" w:eastAsia="Times New Roman" w:hAnsi="Consolas" w:cs="Times New Roman"/>
          <w:i/>
          <w:color w:val="000000"/>
          <w:sz w:val="18"/>
          <w:szCs w:val="18"/>
          <w:lang w:eastAsia="en-GB"/>
        </w:rPr>
        <w:t>) - (</w:t>
      </w:r>
      <w:r w:rsidRPr="00D32147">
        <w:rPr>
          <w:rFonts w:ascii="Consolas" w:eastAsia="Times New Roman" w:hAnsi="Consolas" w:cs="Times New Roman"/>
          <w:i/>
          <w:color w:val="009999"/>
          <w:sz w:val="18"/>
          <w:szCs w:val="18"/>
          <w:lang w:eastAsia="en-GB"/>
        </w:rPr>
        <w:t>_</w:t>
      </w:r>
      <w:proofErr w:type="spellStart"/>
      <w:r w:rsidRPr="00D32147">
        <w:rPr>
          <w:rFonts w:ascii="Consolas" w:eastAsia="Times New Roman" w:hAnsi="Consolas" w:cs="Times New Roman"/>
          <w:i/>
          <w:color w:val="009999"/>
          <w:sz w:val="18"/>
          <w:szCs w:val="18"/>
          <w:lang w:eastAsia="en-GB"/>
        </w:rPr>
        <w:t>FiscalWeekStart</w:t>
      </w:r>
      <w:proofErr w:type="spellEnd"/>
      <w:r w:rsidRPr="00D32147">
        <w:rPr>
          <w:rFonts w:ascii="Consolas" w:eastAsia="Times New Roman" w:hAnsi="Consolas" w:cs="Times New Roman"/>
          <w:i/>
          <w:color w:val="000000"/>
          <w:sz w:val="18"/>
          <w:szCs w:val="18"/>
          <w:lang w:eastAsia="en-GB"/>
        </w:rPr>
        <w:t xml:space="preserve"> - </w:t>
      </w:r>
      <w:r w:rsidRPr="00D32147">
        <w:rPr>
          <w:rFonts w:ascii="Consolas" w:eastAsia="Times New Roman" w:hAnsi="Consolas" w:cs="Times New Roman"/>
          <w:i/>
          <w:color w:val="09885A"/>
          <w:sz w:val="18"/>
          <w:szCs w:val="18"/>
          <w:lang w:eastAsia="en-GB"/>
        </w:rPr>
        <w:t>1</w:t>
      </w:r>
      <w:r w:rsidRPr="00D32147">
        <w:rPr>
          <w:rFonts w:ascii="Consolas" w:eastAsia="Times New Roman" w:hAnsi="Consolas" w:cs="Times New Roman"/>
          <w:i/>
          <w:color w:val="000000"/>
          <w:sz w:val="18"/>
          <w:szCs w:val="18"/>
          <w:lang w:eastAsia="en-GB"/>
        </w:rPr>
        <w:t>),</w:t>
      </w:r>
    </w:p>
    <w:p w14:paraId="499C0BAF" w14:textId="77777777" w:rsidR="007663B2" w:rsidRPr="00D32147" w:rsidRDefault="007663B2" w:rsidP="00D32147">
      <w:pPr>
        <w:shd w:val="clear" w:color="auto" w:fill="FFFFFE"/>
        <w:spacing w:after="0" w:line="270" w:lineRule="atLeast"/>
        <w:ind w:left="2160"/>
        <w:rPr>
          <w:rFonts w:ascii="Consolas" w:eastAsia="Times New Roman" w:hAnsi="Consolas" w:cs="Times New Roman"/>
          <w:i/>
          <w:color w:val="000000"/>
          <w:sz w:val="18"/>
          <w:szCs w:val="18"/>
          <w:lang w:eastAsia="en-GB"/>
        </w:rPr>
      </w:pPr>
      <w:r w:rsidRPr="00D32147">
        <w:rPr>
          <w:rFonts w:ascii="Consolas" w:eastAsia="Times New Roman" w:hAnsi="Consolas" w:cs="Times New Roman"/>
          <w:i/>
          <w:color w:val="000000"/>
          <w:sz w:val="18"/>
          <w:szCs w:val="18"/>
          <w:lang w:eastAsia="en-GB"/>
        </w:rPr>
        <w:t xml:space="preserve">    </w:t>
      </w:r>
      <w:r w:rsidRPr="00D32147">
        <w:rPr>
          <w:rFonts w:ascii="Consolas" w:eastAsia="Times New Roman" w:hAnsi="Consolas" w:cs="Times New Roman"/>
          <w:i/>
          <w:color w:val="09885A"/>
          <w:sz w:val="18"/>
          <w:szCs w:val="18"/>
          <w:lang w:eastAsia="en-GB"/>
        </w:rPr>
        <w:t>52</w:t>
      </w:r>
      <w:r w:rsidRPr="00D32147">
        <w:rPr>
          <w:rFonts w:ascii="Consolas" w:eastAsia="Times New Roman" w:hAnsi="Consolas" w:cs="Times New Roman"/>
          <w:i/>
          <w:color w:val="000000"/>
          <w:sz w:val="18"/>
          <w:szCs w:val="18"/>
          <w:lang w:eastAsia="en-GB"/>
        </w:rPr>
        <w:t xml:space="preserve"> + (</w:t>
      </w:r>
      <w:proofErr w:type="spellStart"/>
      <w:proofErr w:type="gramStart"/>
      <w:r w:rsidRPr="00D32147">
        <w:rPr>
          <w:rFonts w:ascii="Consolas" w:eastAsia="Times New Roman" w:hAnsi="Consolas" w:cs="Times New Roman"/>
          <w:i/>
          <w:color w:val="001080"/>
          <w:sz w:val="18"/>
          <w:szCs w:val="18"/>
          <w:lang w:eastAsia="en-GB"/>
        </w:rPr>
        <w:t>CalendarDates</w:t>
      </w:r>
      <w:proofErr w:type="spellEnd"/>
      <w:r w:rsidRPr="00D32147">
        <w:rPr>
          <w:rFonts w:ascii="Consolas" w:eastAsia="Times New Roman" w:hAnsi="Consolas" w:cs="Times New Roman"/>
          <w:i/>
          <w:color w:val="001080"/>
          <w:sz w:val="18"/>
          <w:szCs w:val="18"/>
          <w:lang w:eastAsia="en-GB"/>
        </w:rPr>
        <w:t>[</w:t>
      </w:r>
      <w:proofErr w:type="gramEnd"/>
      <w:r w:rsidRPr="00D32147">
        <w:rPr>
          <w:rFonts w:ascii="Consolas" w:eastAsia="Times New Roman" w:hAnsi="Consolas" w:cs="Times New Roman"/>
          <w:i/>
          <w:color w:val="001080"/>
          <w:sz w:val="18"/>
          <w:szCs w:val="18"/>
          <w:lang w:eastAsia="en-GB"/>
        </w:rPr>
        <w:t>Calendar Week Number]</w:t>
      </w:r>
      <w:r w:rsidRPr="00D32147">
        <w:rPr>
          <w:rFonts w:ascii="Consolas" w:eastAsia="Times New Roman" w:hAnsi="Consolas" w:cs="Times New Roman"/>
          <w:i/>
          <w:color w:val="000000"/>
          <w:sz w:val="18"/>
          <w:szCs w:val="18"/>
          <w:lang w:eastAsia="en-GB"/>
        </w:rPr>
        <w:t>) - (</w:t>
      </w:r>
      <w:r w:rsidRPr="00D32147">
        <w:rPr>
          <w:rFonts w:ascii="Consolas" w:eastAsia="Times New Roman" w:hAnsi="Consolas" w:cs="Times New Roman"/>
          <w:i/>
          <w:color w:val="009999"/>
          <w:sz w:val="18"/>
          <w:szCs w:val="18"/>
          <w:lang w:eastAsia="en-GB"/>
        </w:rPr>
        <w:t>_</w:t>
      </w:r>
      <w:proofErr w:type="spellStart"/>
      <w:r w:rsidRPr="00D32147">
        <w:rPr>
          <w:rFonts w:ascii="Consolas" w:eastAsia="Times New Roman" w:hAnsi="Consolas" w:cs="Times New Roman"/>
          <w:i/>
          <w:color w:val="009999"/>
          <w:sz w:val="18"/>
          <w:szCs w:val="18"/>
          <w:lang w:eastAsia="en-GB"/>
        </w:rPr>
        <w:t>FiscalWeekStart</w:t>
      </w:r>
      <w:proofErr w:type="spellEnd"/>
      <w:r w:rsidRPr="00D32147">
        <w:rPr>
          <w:rFonts w:ascii="Consolas" w:eastAsia="Times New Roman" w:hAnsi="Consolas" w:cs="Times New Roman"/>
          <w:i/>
          <w:color w:val="000000"/>
          <w:sz w:val="18"/>
          <w:szCs w:val="18"/>
          <w:lang w:eastAsia="en-GB"/>
        </w:rPr>
        <w:t xml:space="preserve"> - </w:t>
      </w:r>
      <w:r w:rsidRPr="00D32147">
        <w:rPr>
          <w:rFonts w:ascii="Consolas" w:eastAsia="Times New Roman" w:hAnsi="Consolas" w:cs="Times New Roman"/>
          <w:i/>
          <w:color w:val="09885A"/>
          <w:sz w:val="18"/>
          <w:szCs w:val="18"/>
          <w:lang w:eastAsia="en-GB"/>
        </w:rPr>
        <w:t>1</w:t>
      </w:r>
      <w:r w:rsidRPr="00D32147">
        <w:rPr>
          <w:rFonts w:ascii="Consolas" w:eastAsia="Times New Roman" w:hAnsi="Consolas" w:cs="Times New Roman"/>
          <w:i/>
          <w:color w:val="000000"/>
          <w:sz w:val="18"/>
          <w:szCs w:val="18"/>
          <w:lang w:eastAsia="en-GB"/>
        </w:rPr>
        <w:t>)</w:t>
      </w:r>
    </w:p>
    <w:p w14:paraId="027924A0" w14:textId="6C62C1C9" w:rsidR="007663B2" w:rsidRDefault="007663B2" w:rsidP="00D32147">
      <w:pPr>
        <w:shd w:val="clear" w:color="auto" w:fill="FFFFFE"/>
        <w:spacing w:after="0" w:line="270" w:lineRule="atLeast"/>
        <w:ind w:left="2160"/>
        <w:rPr>
          <w:rFonts w:ascii="Consolas" w:eastAsia="Times New Roman" w:hAnsi="Consolas" w:cs="Times New Roman"/>
          <w:color w:val="000000"/>
          <w:sz w:val="18"/>
          <w:szCs w:val="18"/>
          <w:lang w:eastAsia="en-GB"/>
        </w:rPr>
      </w:pPr>
      <w:r w:rsidRPr="00D32147">
        <w:rPr>
          <w:rFonts w:ascii="Consolas" w:eastAsia="Times New Roman" w:hAnsi="Consolas" w:cs="Times New Roman"/>
          <w:i/>
          <w:color w:val="000000"/>
          <w:sz w:val="18"/>
          <w:szCs w:val="18"/>
          <w:lang w:eastAsia="en-GB"/>
        </w:rPr>
        <w:t>)</w:t>
      </w:r>
    </w:p>
    <w:p w14:paraId="23B13C99" w14:textId="616E87BB" w:rsidR="007663B2" w:rsidRDefault="007663B2" w:rsidP="007663B2">
      <w:pPr>
        <w:shd w:val="clear" w:color="auto" w:fill="FFFFFE"/>
        <w:spacing w:after="0" w:line="270" w:lineRule="atLeast"/>
        <w:ind w:left="567"/>
        <w:rPr>
          <w:rFonts w:ascii="Consolas" w:eastAsia="Times New Roman" w:hAnsi="Consolas" w:cs="Times New Roman"/>
          <w:color w:val="000000"/>
          <w:sz w:val="18"/>
          <w:szCs w:val="18"/>
          <w:lang w:eastAsia="en-GB"/>
        </w:rPr>
      </w:pPr>
    </w:p>
    <w:p w14:paraId="167C8487" w14:textId="7B725110" w:rsidR="007F3AD2" w:rsidRPr="00D32147" w:rsidRDefault="00D32147" w:rsidP="00D32147">
      <w:pPr>
        <w:shd w:val="clear" w:color="auto" w:fill="FFFFFE"/>
        <w:spacing w:after="0" w:line="270" w:lineRule="atLeast"/>
        <w:ind w:left="567"/>
        <w:jc w:val="both"/>
        <w:rPr>
          <w:rFonts w:eastAsia="Times New Roman" w:cstheme="minorHAnsi"/>
          <w:color w:val="000000"/>
          <w:sz w:val="24"/>
          <w:szCs w:val="24"/>
          <w:lang w:eastAsia="en-GB"/>
        </w:rPr>
      </w:pPr>
      <w:r w:rsidRPr="00D32147">
        <w:rPr>
          <w:rFonts w:eastAsia="Times New Roman" w:cstheme="minorHAnsi"/>
          <w:color w:val="000000"/>
          <w:sz w:val="24"/>
          <w:szCs w:val="24"/>
          <w:lang w:eastAsia="en-GB"/>
        </w:rPr>
        <w:t>The formula is used to calculate the week in which a specified date falls under the fiscal year. By first specifying the week that the fiscal year should begin (the 36th week, which is the week starting the 9th month), this formula checks if the date's week number is greater than or equal to the specified week. If so, then the week is restart</w:t>
      </w:r>
      <w:r>
        <w:rPr>
          <w:rFonts w:eastAsia="Times New Roman" w:cstheme="minorHAnsi"/>
          <w:color w:val="000000"/>
          <w:sz w:val="24"/>
          <w:szCs w:val="24"/>
          <w:lang w:eastAsia="en-GB"/>
        </w:rPr>
        <w:t xml:space="preserve"> </w:t>
      </w:r>
      <w:r w:rsidRPr="00D32147">
        <w:rPr>
          <w:rFonts w:eastAsia="Times New Roman" w:cstheme="minorHAnsi"/>
          <w:color w:val="000000"/>
          <w:sz w:val="24"/>
          <w:szCs w:val="24"/>
          <w:lang w:eastAsia="en-GB"/>
        </w:rPr>
        <w:t>at one, indicating that the new fiscal week cycle has begun. This formula helps to streamline the process of sorting and organizing data according to the fiscal year, making data analysis much more efficient and accurate.</w:t>
      </w:r>
    </w:p>
    <w:p w14:paraId="187032D9" w14:textId="77777777" w:rsidR="00D32147" w:rsidRDefault="00D32147" w:rsidP="007663B2">
      <w:pPr>
        <w:shd w:val="clear" w:color="auto" w:fill="FFFFFE"/>
        <w:spacing w:after="0" w:line="270" w:lineRule="atLeast"/>
        <w:ind w:left="567"/>
        <w:rPr>
          <w:rFonts w:ascii="Consolas" w:eastAsia="Times New Roman" w:hAnsi="Consolas" w:cs="Times New Roman"/>
          <w:color w:val="000000"/>
          <w:sz w:val="18"/>
          <w:szCs w:val="18"/>
          <w:lang w:eastAsia="en-GB"/>
        </w:rPr>
      </w:pPr>
    </w:p>
    <w:p w14:paraId="6B2FC404"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xml:space="preserve">Fiscal Quarter = </w:t>
      </w:r>
    </w:p>
    <w:p w14:paraId="227FBD79"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proofErr w:type="gramStart"/>
      <w:r w:rsidRPr="007A0531">
        <w:rPr>
          <w:rFonts w:ascii="Consolas" w:eastAsia="Times New Roman" w:hAnsi="Consolas" w:cs="Times New Roman"/>
          <w:i/>
          <w:color w:val="3165BB"/>
          <w:sz w:val="18"/>
          <w:szCs w:val="18"/>
          <w:lang w:eastAsia="en-GB"/>
        </w:rPr>
        <w:t>SWITCH</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3165BB"/>
          <w:sz w:val="18"/>
          <w:szCs w:val="18"/>
          <w:lang w:eastAsia="en-GB"/>
        </w:rPr>
        <w:t>TRUE</w:t>
      </w:r>
      <w:proofErr w:type="gramEnd"/>
      <w:r w:rsidRPr="007A0531">
        <w:rPr>
          <w:rFonts w:ascii="Consolas" w:eastAsia="Times New Roman" w:hAnsi="Consolas" w:cs="Times New Roman"/>
          <w:i/>
          <w:color w:val="000000"/>
          <w:sz w:val="18"/>
          <w:szCs w:val="18"/>
          <w:lang w:eastAsia="en-GB"/>
        </w:rPr>
        <w:t>(),</w:t>
      </w:r>
    </w:p>
    <w:p w14:paraId="199493B7"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1</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"Q2"</w:t>
      </w:r>
      <w:r w:rsidRPr="007A0531">
        <w:rPr>
          <w:rFonts w:ascii="Consolas" w:eastAsia="Times New Roman" w:hAnsi="Consolas" w:cs="Times New Roman"/>
          <w:i/>
          <w:color w:val="000000"/>
          <w:sz w:val="18"/>
          <w:szCs w:val="18"/>
          <w:lang w:eastAsia="en-GB"/>
        </w:rPr>
        <w:t>,</w:t>
      </w:r>
    </w:p>
    <w:p w14:paraId="73F39544"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2</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"Q2"</w:t>
      </w:r>
      <w:r w:rsidRPr="007A0531">
        <w:rPr>
          <w:rFonts w:ascii="Consolas" w:eastAsia="Times New Roman" w:hAnsi="Consolas" w:cs="Times New Roman"/>
          <w:i/>
          <w:color w:val="000000"/>
          <w:sz w:val="18"/>
          <w:szCs w:val="18"/>
          <w:lang w:eastAsia="en-GB"/>
        </w:rPr>
        <w:t>,</w:t>
      </w:r>
    </w:p>
    <w:p w14:paraId="62B23DF9"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3</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"Q3"</w:t>
      </w:r>
      <w:r w:rsidRPr="007A0531">
        <w:rPr>
          <w:rFonts w:ascii="Consolas" w:eastAsia="Times New Roman" w:hAnsi="Consolas" w:cs="Times New Roman"/>
          <w:i/>
          <w:color w:val="000000"/>
          <w:sz w:val="18"/>
          <w:szCs w:val="18"/>
          <w:lang w:eastAsia="en-GB"/>
        </w:rPr>
        <w:t>,</w:t>
      </w:r>
    </w:p>
    <w:p w14:paraId="6B00656D"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4</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"Q3"</w:t>
      </w:r>
      <w:r w:rsidRPr="007A0531">
        <w:rPr>
          <w:rFonts w:ascii="Consolas" w:eastAsia="Times New Roman" w:hAnsi="Consolas" w:cs="Times New Roman"/>
          <w:i/>
          <w:color w:val="000000"/>
          <w:sz w:val="18"/>
          <w:szCs w:val="18"/>
          <w:lang w:eastAsia="en-GB"/>
        </w:rPr>
        <w:t>,</w:t>
      </w:r>
    </w:p>
    <w:p w14:paraId="093FFCFD"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5</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"Q3"</w:t>
      </w:r>
      <w:r w:rsidRPr="007A0531">
        <w:rPr>
          <w:rFonts w:ascii="Consolas" w:eastAsia="Times New Roman" w:hAnsi="Consolas" w:cs="Times New Roman"/>
          <w:i/>
          <w:color w:val="000000"/>
          <w:sz w:val="18"/>
          <w:szCs w:val="18"/>
          <w:lang w:eastAsia="en-GB"/>
        </w:rPr>
        <w:t>,</w:t>
      </w:r>
    </w:p>
    <w:p w14:paraId="76D92915"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6</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"Q4"</w:t>
      </w:r>
      <w:r w:rsidRPr="007A0531">
        <w:rPr>
          <w:rFonts w:ascii="Consolas" w:eastAsia="Times New Roman" w:hAnsi="Consolas" w:cs="Times New Roman"/>
          <w:i/>
          <w:color w:val="000000"/>
          <w:sz w:val="18"/>
          <w:szCs w:val="18"/>
          <w:lang w:eastAsia="en-GB"/>
        </w:rPr>
        <w:t>,</w:t>
      </w:r>
    </w:p>
    <w:p w14:paraId="040A0D28"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7</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"Q4"</w:t>
      </w:r>
      <w:r w:rsidRPr="007A0531">
        <w:rPr>
          <w:rFonts w:ascii="Consolas" w:eastAsia="Times New Roman" w:hAnsi="Consolas" w:cs="Times New Roman"/>
          <w:i/>
          <w:color w:val="000000"/>
          <w:sz w:val="18"/>
          <w:szCs w:val="18"/>
          <w:lang w:eastAsia="en-GB"/>
        </w:rPr>
        <w:t>,</w:t>
      </w:r>
    </w:p>
    <w:p w14:paraId="10A77B32"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8</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"Q4"</w:t>
      </w:r>
      <w:r w:rsidRPr="007A0531">
        <w:rPr>
          <w:rFonts w:ascii="Consolas" w:eastAsia="Times New Roman" w:hAnsi="Consolas" w:cs="Times New Roman"/>
          <w:i/>
          <w:color w:val="000000"/>
          <w:sz w:val="18"/>
          <w:szCs w:val="18"/>
          <w:lang w:eastAsia="en-GB"/>
        </w:rPr>
        <w:t>,</w:t>
      </w:r>
    </w:p>
    <w:p w14:paraId="042DE178"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9</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"Q1"</w:t>
      </w:r>
      <w:r w:rsidRPr="007A0531">
        <w:rPr>
          <w:rFonts w:ascii="Consolas" w:eastAsia="Times New Roman" w:hAnsi="Consolas" w:cs="Times New Roman"/>
          <w:i/>
          <w:color w:val="000000"/>
          <w:sz w:val="18"/>
          <w:szCs w:val="18"/>
          <w:lang w:eastAsia="en-GB"/>
        </w:rPr>
        <w:t>,</w:t>
      </w:r>
    </w:p>
    <w:p w14:paraId="6F2F63D3"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10</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"Q1"</w:t>
      </w:r>
      <w:r w:rsidRPr="007A0531">
        <w:rPr>
          <w:rFonts w:ascii="Consolas" w:eastAsia="Times New Roman" w:hAnsi="Consolas" w:cs="Times New Roman"/>
          <w:i/>
          <w:color w:val="000000"/>
          <w:sz w:val="18"/>
          <w:szCs w:val="18"/>
          <w:lang w:eastAsia="en-GB"/>
        </w:rPr>
        <w:t>,</w:t>
      </w:r>
    </w:p>
    <w:p w14:paraId="08158E71"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11</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"Q1"</w:t>
      </w:r>
      <w:r w:rsidRPr="007A0531">
        <w:rPr>
          <w:rFonts w:ascii="Consolas" w:eastAsia="Times New Roman" w:hAnsi="Consolas" w:cs="Times New Roman"/>
          <w:i/>
          <w:color w:val="000000"/>
          <w:sz w:val="18"/>
          <w:szCs w:val="18"/>
          <w:lang w:eastAsia="en-GB"/>
        </w:rPr>
        <w:t>,</w:t>
      </w:r>
    </w:p>
    <w:p w14:paraId="3E063109" w14:textId="77777777" w:rsidR="007F3AD2" w:rsidRPr="007A0531" w:rsidRDefault="007F3AD2" w:rsidP="007A0531">
      <w:pPr>
        <w:shd w:val="clear" w:color="auto" w:fill="FFFFFE"/>
        <w:spacing w:after="0" w:line="270" w:lineRule="atLeast"/>
        <w:ind w:left="2160"/>
        <w:rPr>
          <w:rFonts w:ascii="Consolas" w:eastAsia="Times New Roman" w:hAnsi="Consolas" w:cs="Times New Roman"/>
          <w:i/>
          <w:color w:val="000000"/>
          <w:sz w:val="18"/>
          <w:szCs w:val="18"/>
          <w:lang w:eastAsia="en-GB"/>
        </w:rPr>
      </w:pPr>
      <w:r w:rsidRPr="007A0531">
        <w:rPr>
          <w:rFonts w:ascii="Consolas" w:eastAsia="Times New Roman" w:hAnsi="Consolas" w:cs="Times New Roman"/>
          <w:i/>
          <w:color w:val="000000"/>
          <w:sz w:val="18"/>
          <w:szCs w:val="18"/>
          <w:lang w:eastAsia="en-GB"/>
        </w:rPr>
        <w:t> </w:t>
      </w:r>
      <w:proofErr w:type="spellStart"/>
      <w:proofErr w:type="gramStart"/>
      <w:r w:rsidRPr="007A0531">
        <w:rPr>
          <w:rFonts w:ascii="Consolas" w:eastAsia="Times New Roman" w:hAnsi="Consolas" w:cs="Times New Roman"/>
          <w:i/>
          <w:color w:val="000000"/>
          <w:sz w:val="18"/>
          <w:szCs w:val="18"/>
          <w:lang w:eastAsia="en-GB"/>
        </w:rPr>
        <w:t>CalendarDates</w:t>
      </w:r>
      <w:proofErr w:type="spellEnd"/>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 xml:space="preserve">Calendar </w:t>
      </w:r>
      <w:proofErr w:type="spellStart"/>
      <w:r w:rsidRPr="007A0531">
        <w:rPr>
          <w:rFonts w:ascii="Consolas" w:eastAsia="Times New Roman" w:hAnsi="Consolas" w:cs="Times New Roman"/>
          <w:i/>
          <w:color w:val="000000"/>
          <w:sz w:val="18"/>
          <w:szCs w:val="18"/>
          <w:lang w:eastAsia="en-GB"/>
        </w:rPr>
        <w:t>MonthNum</w:t>
      </w:r>
      <w:proofErr w:type="spellEnd"/>
      <w:r w:rsidRPr="007A0531">
        <w:rPr>
          <w:rFonts w:ascii="Consolas" w:eastAsia="Times New Roman" w:hAnsi="Consolas" w:cs="Times New Roman"/>
          <w:i/>
          <w:color w:val="000000"/>
          <w:sz w:val="18"/>
          <w:szCs w:val="18"/>
          <w:lang w:eastAsia="en-GB"/>
        </w:rPr>
        <w:t xml:space="preserve">] = </w:t>
      </w:r>
      <w:r w:rsidRPr="007A0531">
        <w:rPr>
          <w:rFonts w:ascii="Consolas" w:eastAsia="Times New Roman" w:hAnsi="Consolas" w:cs="Times New Roman"/>
          <w:i/>
          <w:color w:val="09885A"/>
          <w:sz w:val="18"/>
          <w:szCs w:val="18"/>
          <w:lang w:eastAsia="en-GB"/>
        </w:rPr>
        <w:t>12</w:t>
      </w:r>
      <w:r w:rsidRPr="007A0531">
        <w:rPr>
          <w:rFonts w:ascii="Consolas" w:eastAsia="Times New Roman" w:hAnsi="Consolas" w:cs="Times New Roman"/>
          <w:i/>
          <w:color w:val="000000"/>
          <w:sz w:val="18"/>
          <w:szCs w:val="18"/>
          <w:lang w:eastAsia="en-GB"/>
        </w:rPr>
        <w:t xml:space="preserve">, </w:t>
      </w:r>
      <w:r w:rsidRPr="007A0531">
        <w:rPr>
          <w:rFonts w:ascii="Consolas" w:eastAsia="Times New Roman" w:hAnsi="Consolas" w:cs="Times New Roman"/>
          <w:i/>
          <w:color w:val="A31515"/>
          <w:sz w:val="18"/>
          <w:szCs w:val="18"/>
          <w:lang w:eastAsia="en-GB"/>
        </w:rPr>
        <w:t>"Q2"</w:t>
      </w:r>
      <w:r w:rsidRPr="007A0531">
        <w:rPr>
          <w:rFonts w:ascii="Consolas" w:eastAsia="Times New Roman" w:hAnsi="Consolas" w:cs="Times New Roman"/>
          <w:i/>
          <w:color w:val="000000"/>
          <w:sz w:val="18"/>
          <w:szCs w:val="18"/>
          <w:lang w:eastAsia="en-GB"/>
        </w:rPr>
        <w:t>,</w:t>
      </w:r>
    </w:p>
    <w:p w14:paraId="0E93F1A7" w14:textId="69AC59D4" w:rsidR="007F3AD2" w:rsidRDefault="007F3AD2" w:rsidP="007A0531">
      <w:pPr>
        <w:shd w:val="clear" w:color="auto" w:fill="FFFFFE"/>
        <w:spacing w:after="0" w:line="270" w:lineRule="atLeast"/>
        <w:ind w:left="2160"/>
        <w:rPr>
          <w:rFonts w:ascii="Consolas" w:eastAsia="Times New Roman" w:hAnsi="Consolas" w:cs="Times New Roman"/>
          <w:color w:val="000000"/>
          <w:sz w:val="18"/>
          <w:szCs w:val="18"/>
          <w:lang w:eastAsia="en-GB"/>
        </w:rPr>
      </w:pPr>
      <w:r w:rsidRPr="007A0531">
        <w:rPr>
          <w:rFonts w:ascii="Consolas" w:eastAsia="Times New Roman" w:hAnsi="Consolas" w:cs="Times New Roman"/>
          <w:i/>
          <w:color w:val="3165BB"/>
          <w:sz w:val="18"/>
          <w:szCs w:val="18"/>
          <w:lang w:eastAsia="en-GB"/>
        </w:rPr>
        <w:t xml:space="preserve"> </w:t>
      </w:r>
      <w:proofErr w:type="gramStart"/>
      <w:r w:rsidRPr="007A0531">
        <w:rPr>
          <w:rFonts w:ascii="Consolas" w:eastAsia="Times New Roman" w:hAnsi="Consolas" w:cs="Times New Roman"/>
          <w:i/>
          <w:color w:val="3165BB"/>
          <w:sz w:val="18"/>
          <w:szCs w:val="18"/>
          <w:lang w:eastAsia="en-GB"/>
        </w:rPr>
        <w:t>BLANK</w:t>
      </w:r>
      <w:r w:rsidRPr="007A0531">
        <w:rPr>
          <w:rFonts w:ascii="Consolas" w:eastAsia="Times New Roman" w:hAnsi="Consolas" w:cs="Times New Roman"/>
          <w:i/>
          <w:color w:val="000000"/>
          <w:sz w:val="18"/>
          <w:szCs w:val="18"/>
          <w:lang w:eastAsia="en-GB"/>
        </w:rPr>
        <w:t>(</w:t>
      </w:r>
      <w:proofErr w:type="gramEnd"/>
      <w:r w:rsidRPr="007A0531">
        <w:rPr>
          <w:rFonts w:ascii="Consolas" w:eastAsia="Times New Roman" w:hAnsi="Consolas" w:cs="Times New Roman"/>
          <w:i/>
          <w:color w:val="000000"/>
          <w:sz w:val="18"/>
          <w:szCs w:val="18"/>
          <w:lang w:eastAsia="en-GB"/>
        </w:rPr>
        <w:t>))</w:t>
      </w:r>
    </w:p>
    <w:p w14:paraId="13FF0CBC" w14:textId="3A983F4B" w:rsidR="001A07BF" w:rsidRDefault="001A07BF"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7DC10685" w14:textId="1F54B174" w:rsidR="001A07BF" w:rsidRPr="00C20889" w:rsidRDefault="001A07BF" w:rsidP="00C20889">
      <w:pPr>
        <w:shd w:val="clear" w:color="auto" w:fill="FFFFFE"/>
        <w:spacing w:after="0" w:line="276" w:lineRule="auto"/>
        <w:ind w:left="567"/>
        <w:jc w:val="both"/>
        <w:rPr>
          <w:rFonts w:eastAsia="Times New Roman" w:cstheme="minorHAnsi"/>
          <w:color w:val="000000"/>
          <w:sz w:val="24"/>
          <w:szCs w:val="24"/>
          <w:lang w:eastAsia="en-GB"/>
        </w:rPr>
      </w:pPr>
      <w:r w:rsidRPr="00C20889">
        <w:rPr>
          <w:rFonts w:eastAsia="Times New Roman" w:cstheme="minorHAnsi"/>
          <w:color w:val="000000"/>
          <w:sz w:val="24"/>
          <w:szCs w:val="24"/>
          <w:lang w:eastAsia="en-GB"/>
        </w:rPr>
        <w:t xml:space="preserve">This formula </w:t>
      </w:r>
      <w:r w:rsidR="00C20889" w:rsidRPr="00C20889">
        <w:rPr>
          <w:rFonts w:eastAsia="Times New Roman" w:cstheme="minorHAnsi"/>
          <w:color w:val="000000"/>
          <w:sz w:val="24"/>
          <w:szCs w:val="24"/>
          <w:lang w:eastAsia="en-GB"/>
        </w:rPr>
        <w:t>enables users to check the month number column in the calendar table and output the corresponding quarter value. This formula helps to make data analysis easier and more efficient by organizing the data into quarters, leading to a better understanding and improved decision-making based on reliable information. Additionally, this also helps to provide insights into when certain activities or events are likely to occur and how the data may be affected by seasonal changes. By creating such calculated tables, users can gain deeper insights into the data and make informed decisions with greater accuracy.</w:t>
      </w:r>
    </w:p>
    <w:p w14:paraId="563B20CF" w14:textId="35667D64" w:rsidR="00503BDA" w:rsidRDefault="00503BDA"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2DD8008C" w14:textId="56DA3780" w:rsidR="000217E0" w:rsidRPr="00C20889" w:rsidRDefault="000217E0" w:rsidP="00C20889">
      <w:pPr>
        <w:shd w:val="clear" w:color="auto" w:fill="FFFFFE"/>
        <w:spacing w:after="0" w:line="270" w:lineRule="atLeast"/>
        <w:ind w:left="567"/>
        <w:jc w:val="center"/>
        <w:rPr>
          <w:rFonts w:ascii="Consolas" w:eastAsia="Times New Roman" w:hAnsi="Consolas" w:cs="Times New Roman"/>
          <w:i/>
          <w:color w:val="001080"/>
          <w:sz w:val="18"/>
          <w:szCs w:val="18"/>
          <w:lang w:eastAsia="en-GB"/>
        </w:rPr>
      </w:pPr>
      <w:r w:rsidRPr="000217E0">
        <w:rPr>
          <w:rFonts w:ascii="Consolas" w:eastAsia="Times New Roman" w:hAnsi="Consolas" w:cs="Times New Roman"/>
          <w:i/>
          <w:color w:val="000000"/>
          <w:sz w:val="18"/>
          <w:szCs w:val="18"/>
          <w:lang w:eastAsia="en-GB"/>
        </w:rPr>
        <w:t xml:space="preserve">Fiscal </w:t>
      </w:r>
      <w:proofErr w:type="spellStart"/>
      <w:r w:rsidRPr="000217E0">
        <w:rPr>
          <w:rFonts w:ascii="Consolas" w:eastAsia="Times New Roman" w:hAnsi="Consolas" w:cs="Times New Roman"/>
          <w:i/>
          <w:color w:val="000000"/>
          <w:sz w:val="18"/>
          <w:szCs w:val="18"/>
          <w:lang w:eastAsia="en-GB"/>
        </w:rPr>
        <w:t>Qtr</w:t>
      </w:r>
      <w:proofErr w:type="spellEnd"/>
      <w:r w:rsidRPr="000217E0">
        <w:rPr>
          <w:rFonts w:ascii="Consolas" w:eastAsia="Times New Roman" w:hAnsi="Consolas" w:cs="Times New Roman"/>
          <w:i/>
          <w:color w:val="000000"/>
          <w:sz w:val="18"/>
          <w:szCs w:val="18"/>
          <w:lang w:eastAsia="en-GB"/>
        </w:rPr>
        <w:t xml:space="preserve"> Financial </w:t>
      </w:r>
      <w:proofErr w:type="spellStart"/>
      <w:r w:rsidRPr="000217E0">
        <w:rPr>
          <w:rFonts w:ascii="Consolas" w:eastAsia="Times New Roman" w:hAnsi="Consolas" w:cs="Times New Roman"/>
          <w:i/>
          <w:color w:val="000000"/>
          <w:sz w:val="18"/>
          <w:szCs w:val="18"/>
          <w:lang w:eastAsia="en-GB"/>
        </w:rPr>
        <w:t>Yr</w:t>
      </w:r>
      <w:proofErr w:type="spellEnd"/>
      <w:r w:rsidRPr="000217E0">
        <w:rPr>
          <w:rFonts w:ascii="Consolas" w:eastAsia="Times New Roman" w:hAnsi="Consolas" w:cs="Times New Roman"/>
          <w:i/>
          <w:color w:val="000000"/>
          <w:sz w:val="18"/>
          <w:szCs w:val="18"/>
          <w:lang w:eastAsia="en-GB"/>
        </w:rPr>
        <w:t xml:space="preserve"> = </w:t>
      </w:r>
      <w:proofErr w:type="spellStart"/>
      <w:proofErr w:type="gramStart"/>
      <w:r w:rsidRPr="000217E0">
        <w:rPr>
          <w:rFonts w:ascii="Consolas" w:eastAsia="Times New Roman" w:hAnsi="Consolas" w:cs="Times New Roman"/>
          <w:i/>
          <w:color w:val="001080"/>
          <w:sz w:val="18"/>
          <w:szCs w:val="18"/>
          <w:lang w:eastAsia="en-GB"/>
        </w:rPr>
        <w:t>CalendarDates</w:t>
      </w:r>
      <w:proofErr w:type="spellEnd"/>
      <w:r w:rsidRPr="000217E0">
        <w:rPr>
          <w:rFonts w:ascii="Consolas" w:eastAsia="Times New Roman" w:hAnsi="Consolas" w:cs="Times New Roman"/>
          <w:i/>
          <w:color w:val="001080"/>
          <w:sz w:val="18"/>
          <w:szCs w:val="18"/>
          <w:lang w:eastAsia="en-GB"/>
        </w:rPr>
        <w:t>[</w:t>
      </w:r>
      <w:proofErr w:type="gramEnd"/>
      <w:r w:rsidRPr="000217E0">
        <w:rPr>
          <w:rFonts w:ascii="Consolas" w:eastAsia="Times New Roman" w:hAnsi="Consolas" w:cs="Times New Roman"/>
          <w:i/>
          <w:color w:val="001080"/>
          <w:sz w:val="18"/>
          <w:szCs w:val="18"/>
          <w:lang w:eastAsia="en-GB"/>
        </w:rPr>
        <w:t>Fiscal Quarter]</w:t>
      </w:r>
      <w:r w:rsidRPr="000217E0">
        <w:rPr>
          <w:rFonts w:ascii="Consolas" w:eastAsia="Times New Roman" w:hAnsi="Consolas" w:cs="Times New Roman"/>
          <w:i/>
          <w:color w:val="000000"/>
          <w:sz w:val="18"/>
          <w:szCs w:val="18"/>
          <w:lang w:eastAsia="en-GB"/>
        </w:rPr>
        <w:t xml:space="preserve"> &amp; </w:t>
      </w:r>
      <w:r w:rsidRPr="000217E0">
        <w:rPr>
          <w:rFonts w:ascii="Consolas" w:eastAsia="Times New Roman" w:hAnsi="Consolas" w:cs="Times New Roman"/>
          <w:i/>
          <w:color w:val="A31515"/>
          <w:sz w:val="18"/>
          <w:szCs w:val="18"/>
          <w:lang w:eastAsia="en-GB"/>
        </w:rPr>
        <w:t>"-"</w:t>
      </w:r>
      <w:r w:rsidRPr="000217E0">
        <w:rPr>
          <w:rFonts w:ascii="Consolas" w:eastAsia="Times New Roman" w:hAnsi="Consolas" w:cs="Times New Roman"/>
          <w:i/>
          <w:color w:val="000000"/>
          <w:sz w:val="18"/>
          <w:szCs w:val="18"/>
          <w:lang w:eastAsia="en-GB"/>
        </w:rPr>
        <w:t xml:space="preserve"> &amp; </w:t>
      </w:r>
      <w:proofErr w:type="spellStart"/>
      <w:r w:rsidRPr="000217E0">
        <w:rPr>
          <w:rFonts w:ascii="Consolas" w:eastAsia="Times New Roman" w:hAnsi="Consolas" w:cs="Times New Roman"/>
          <w:i/>
          <w:color w:val="001080"/>
          <w:sz w:val="18"/>
          <w:szCs w:val="18"/>
          <w:lang w:eastAsia="en-GB"/>
        </w:rPr>
        <w:t>CalendarDates</w:t>
      </w:r>
      <w:proofErr w:type="spellEnd"/>
      <w:r w:rsidRPr="000217E0">
        <w:rPr>
          <w:rFonts w:ascii="Consolas" w:eastAsia="Times New Roman" w:hAnsi="Consolas" w:cs="Times New Roman"/>
          <w:i/>
          <w:color w:val="001080"/>
          <w:sz w:val="18"/>
          <w:szCs w:val="18"/>
          <w:lang w:eastAsia="en-GB"/>
        </w:rPr>
        <w:t>[Fiscal Year]</w:t>
      </w:r>
    </w:p>
    <w:p w14:paraId="7515BAEF" w14:textId="69832DD4" w:rsidR="000217E0" w:rsidRDefault="000217E0" w:rsidP="00073A82">
      <w:pPr>
        <w:shd w:val="clear" w:color="auto" w:fill="FFFFFE"/>
        <w:spacing w:after="0" w:line="270" w:lineRule="atLeast"/>
        <w:ind w:left="567"/>
        <w:rPr>
          <w:rFonts w:ascii="Consolas" w:eastAsia="Times New Roman" w:hAnsi="Consolas" w:cs="Times New Roman"/>
          <w:color w:val="001080"/>
          <w:sz w:val="18"/>
          <w:szCs w:val="18"/>
          <w:lang w:eastAsia="en-GB"/>
        </w:rPr>
      </w:pPr>
    </w:p>
    <w:p w14:paraId="6882124D" w14:textId="35FD26FA" w:rsidR="00073A82" w:rsidRPr="00C20889" w:rsidRDefault="00073A82" w:rsidP="00C20889">
      <w:pPr>
        <w:shd w:val="clear" w:color="auto" w:fill="FFFFFE"/>
        <w:spacing w:after="0" w:line="276" w:lineRule="auto"/>
        <w:ind w:left="567"/>
        <w:jc w:val="both"/>
        <w:rPr>
          <w:rFonts w:eastAsia="Times New Roman" w:cstheme="minorHAnsi"/>
          <w:color w:val="000000" w:themeColor="text1"/>
          <w:sz w:val="24"/>
          <w:szCs w:val="18"/>
          <w:lang w:eastAsia="en-GB"/>
        </w:rPr>
      </w:pPr>
      <w:r w:rsidRPr="00C20889">
        <w:rPr>
          <w:rFonts w:eastAsia="Times New Roman" w:cstheme="minorHAnsi"/>
          <w:color w:val="000000" w:themeColor="text1"/>
          <w:sz w:val="24"/>
          <w:szCs w:val="18"/>
          <w:lang w:eastAsia="en-GB"/>
        </w:rPr>
        <w:lastRenderedPageBreak/>
        <w:t xml:space="preserve">The formula </w:t>
      </w:r>
      <w:r w:rsidR="00C20889" w:rsidRPr="00C20889">
        <w:rPr>
          <w:rFonts w:eastAsia="Times New Roman" w:cstheme="minorHAnsi"/>
          <w:color w:val="000000" w:themeColor="text1"/>
          <w:sz w:val="24"/>
          <w:szCs w:val="18"/>
          <w:lang w:eastAsia="en-GB"/>
        </w:rPr>
        <w:t>combines the fiscal quarter and fiscal year values together. This is useful for quickly understanding which year a particular quarter falls into, making data analysis more efficient and accurate. By creating such calculated tables, users are able to gain a deeper understanding of the data, helping them make informed decisions with greater confidence</w:t>
      </w:r>
      <w:r w:rsidR="00231D51" w:rsidRPr="00C20889">
        <w:rPr>
          <w:rFonts w:eastAsia="Times New Roman" w:cstheme="minorHAnsi"/>
          <w:color w:val="000000" w:themeColor="text1"/>
          <w:sz w:val="24"/>
          <w:szCs w:val="18"/>
          <w:lang w:eastAsia="en-GB"/>
        </w:rPr>
        <w:t>.</w:t>
      </w:r>
    </w:p>
    <w:p w14:paraId="2A41337B" w14:textId="2260C449" w:rsidR="00231D51" w:rsidRDefault="00231D51" w:rsidP="00073A82">
      <w:pPr>
        <w:shd w:val="clear" w:color="auto" w:fill="FFFFFE"/>
        <w:spacing w:after="0" w:line="270" w:lineRule="atLeast"/>
        <w:ind w:left="567"/>
        <w:rPr>
          <w:rFonts w:ascii="Consolas" w:eastAsia="Times New Roman" w:hAnsi="Consolas" w:cs="Times New Roman"/>
          <w:color w:val="000000" w:themeColor="text1"/>
          <w:sz w:val="18"/>
          <w:szCs w:val="18"/>
          <w:lang w:eastAsia="en-GB"/>
        </w:rPr>
      </w:pPr>
    </w:p>
    <w:p w14:paraId="779D23EC" w14:textId="32111325" w:rsidR="00231D51" w:rsidRDefault="00231D51" w:rsidP="00C20889">
      <w:pPr>
        <w:shd w:val="clear" w:color="auto" w:fill="FFFFFE"/>
        <w:spacing w:after="0" w:line="270" w:lineRule="atLeast"/>
        <w:ind w:left="2007" w:firstLine="153"/>
        <w:rPr>
          <w:rFonts w:ascii="Consolas" w:eastAsia="Times New Roman" w:hAnsi="Consolas" w:cs="Times New Roman"/>
          <w:i/>
          <w:color w:val="000000"/>
          <w:sz w:val="18"/>
          <w:szCs w:val="18"/>
          <w:lang w:eastAsia="en-GB"/>
        </w:rPr>
      </w:pPr>
      <w:r w:rsidRPr="00231D51">
        <w:rPr>
          <w:rFonts w:ascii="Consolas" w:eastAsia="Times New Roman" w:hAnsi="Consolas" w:cs="Times New Roman"/>
          <w:i/>
          <w:color w:val="000000"/>
          <w:sz w:val="18"/>
          <w:szCs w:val="18"/>
          <w:lang w:eastAsia="en-GB"/>
        </w:rPr>
        <w:t xml:space="preserve">Fiscal Year = </w:t>
      </w:r>
      <w:proofErr w:type="gramStart"/>
      <w:r w:rsidRPr="00231D51">
        <w:rPr>
          <w:rFonts w:ascii="Consolas" w:eastAsia="Times New Roman" w:hAnsi="Consolas" w:cs="Times New Roman"/>
          <w:i/>
          <w:color w:val="3165BB"/>
          <w:sz w:val="18"/>
          <w:szCs w:val="18"/>
          <w:lang w:eastAsia="en-GB"/>
        </w:rPr>
        <w:t>ALLNOBLANKROW</w:t>
      </w:r>
      <w:r w:rsidRPr="00231D51">
        <w:rPr>
          <w:rFonts w:ascii="Consolas" w:eastAsia="Times New Roman" w:hAnsi="Consolas" w:cs="Times New Roman"/>
          <w:i/>
          <w:color w:val="000000"/>
          <w:sz w:val="18"/>
          <w:szCs w:val="18"/>
          <w:lang w:eastAsia="en-GB"/>
        </w:rPr>
        <w:t>(</w:t>
      </w:r>
      <w:proofErr w:type="spellStart"/>
      <w:proofErr w:type="gramEnd"/>
      <w:r w:rsidRPr="00231D51">
        <w:rPr>
          <w:rFonts w:ascii="Consolas" w:eastAsia="Times New Roman" w:hAnsi="Consolas" w:cs="Times New Roman"/>
          <w:i/>
          <w:color w:val="001080"/>
          <w:sz w:val="18"/>
          <w:szCs w:val="18"/>
          <w:lang w:eastAsia="en-GB"/>
        </w:rPr>
        <w:t>fact_Transactions</w:t>
      </w:r>
      <w:proofErr w:type="spellEnd"/>
      <w:r w:rsidRPr="00231D51">
        <w:rPr>
          <w:rFonts w:ascii="Consolas" w:eastAsia="Times New Roman" w:hAnsi="Consolas" w:cs="Times New Roman"/>
          <w:i/>
          <w:color w:val="001080"/>
          <w:sz w:val="18"/>
          <w:szCs w:val="18"/>
          <w:lang w:eastAsia="en-GB"/>
        </w:rPr>
        <w:t>[FISCAL YEAR]</w:t>
      </w:r>
      <w:r w:rsidRPr="00231D51">
        <w:rPr>
          <w:rFonts w:ascii="Consolas" w:eastAsia="Times New Roman" w:hAnsi="Consolas" w:cs="Times New Roman"/>
          <w:i/>
          <w:color w:val="000000"/>
          <w:sz w:val="18"/>
          <w:szCs w:val="18"/>
          <w:lang w:eastAsia="en-GB"/>
        </w:rPr>
        <w:t>)</w:t>
      </w:r>
    </w:p>
    <w:p w14:paraId="54183953" w14:textId="77777777" w:rsidR="00C20889" w:rsidRPr="00231D51" w:rsidRDefault="00C20889" w:rsidP="00C20889">
      <w:pPr>
        <w:shd w:val="clear" w:color="auto" w:fill="FFFFFE"/>
        <w:spacing w:after="0" w:line="270" w:lineRule="atLeast"/>
        <w:ind w:left="2007" w:firstLine="153"/>
        <w:rPr>
          <w:rFonts w:ascii="Consolas" w:eastAsia="Times New Roman" w:hAnsi="Consolas" w:cs="Times New Roman"/>
          <w:i/>
          <w:color w:val="000000"/>
          <w:sz w:val="18"/>
          <w:szCs w:val="18"/>
          <w:lang w:eastAsia="en-GB"/>
        </w:rPr>
      </w:pPr>
    </w:p>
    <w:p w14:paraId="7556ECBF" w14:textId="3BDDC7BE" w:rsidR="00231D51" w:rsidRPr="00C20889" w:rsidRDefault="00231D51" w:rsidP="00C20889">
      <w:pPr>
        <w:shd w:val="clear" w:color="auto" w:fill="FFFFFE"/>
        <w:spacing w:after="0" w:line="276" w:lineRule="auto"/>
        <w:ind w:left="567"/>
        <w:jc w:val="both"/>
        <w:rPr>
          <w:rFonts w:eastAsia="Times New Roman" w:cstheme="minorHAnsi"/>
          <w:color w:val="000000" w:themeColor="text1"/>
          <w:sz w:val="24"/>
          <w:szCs w:val="18"/>
          <w:lang w:eastAsia="en-GB"/>
        </w:rPr>
      </w:pPr>
      <w:r w:rsidRPr="00C20889">
        <w:rPr>
          <w:rFonts w:eastAsia="Times New Roman" w:cstheme="minorHAnsi"/>
          <w:color w:val="000000" w:themeColor="text1"/>
          <w:sz w:val="24"/>
          <w:szCs w:val="18"/>
          <w:lang w:eastAsia="en-GB"/>
        </w:rPr>
        <w:t xml:space="preserve">This formula </w:t>
      </w:r>
      <w:r w:rsidR="00C20889" w:rsidRPr="00C20889">
        <w:rPr>
          <w:rFonts w:eastAsia="Times New Roman" w:cstheme="minorHAnsi"/>
          <w:color w:val="000000" w:themeColor="text1"/>
          <w:sz w:val="24"/>
          <w:szCs w:val="18"/>
          <w:lang w:eastAsia="en-GB"/>
        </w:rPr>
        <w:t xml:space="preserve">creates a new table that contains the distinct values from the </w:t>
      </w:r>
      <w:proofErr w:type="spellStart"/>
      <w:r w:rsidR="00C20889" w:rsidRPr="00C20889">
        <w:rPr>
          <w:rFonts w:eastAsia="Times New Roman" w:cstheme="minorHAnsi"/>
          <w:color w:val="000000" w:themeColor="text1"/>
          <w:sz w:val="24"/>
          <w:szCs w:val="18"/>
          <w:lang w:eastAsia="en-GB"/>
        </w:rPr>
        <w:t>fact_transactions</w:t>
      </w:r>
      <w:proofErr w:type="spellEnd"/>
      <w:r w:rsidR="00C20889" w:rsidRPr="00C20889">
        <w:rPr>
          <w:rFonts w:eastAsia="Times New Roman" w:cstheme="minorHAnsi"/>
          <w:color w:val="000000" w:themeColor="text1"/>
          <w:sz w:val="24"/>
          <w:szCs w:val="18"/>
          <w:lang w:eastAsia="en-GB"/>
        </w:rPr>
        <w:t xml:space="preserve"> table. This helps to organize and structure the data more efficiently, making it easier to gain valuable insights into the information. Additionally, this also allows users to quickly identify which years are represented in the data, providing greater accuracy when making decisions.</w:t>
      </w:r>
    </w:p>
    <w:p w14:paraId="0AD13BAE" w14:textId="17EB273A" w:rsidR="008E799D" w:rsidRDefault="008E799D" w:rsidP="00073A82">
      <w:pPr>
        <w:shd w:val="clear" w:color="auto" w:fill="FFFFFE"/>
        <w:spacing w:after="0" w:line="270" w:lineRule="atLeast"/>
        <w:ind w:left="567"/>
        <w:rPr>
          <w:rFonts w:ascii="Consolas" w:eastAsia="Times New Roman" w:hAnsi="Consolas" w:cs="Times New Roman"/>
          <w:color w:val="000000" w:themeColor="text1"/>
          <w:sz w:val="18"/>
          <w:szCs w:val="18"/>
          <w:lang w:eastAsia="en-GB"/>
        </w:rPr>
      </w:pPr>
    </w:p>
    <w:p w14:paraId="334CAB92" w14:textId="7735689F" w:rsidR="008E799D" w:rsidRDefault="008E799D" w:rsidP="00073A82">
      <w:pPr>
        <w:shd w:val="clear" w:color="auto" w:fill="FFFFFE"/>
        <w:spacing w:after="0" w:line="270" w:lineRule="atLeast"/>
        <w:ind w:left="567"/>
        <w:rPr>
          <w:rFonts w:ascii="Consolas" w:eastAsia="Times New Roman" w:hAnsi="Consolas" w:cs="Times New Roman"/>
          <w:color w:val="000000" w:themeColor="text1"/>
          <w:sz w:val="18"/>
          <w:szCs w:val="18"/>
          <w:lang w:eastAsia="en-GB"/>
        </w:rPr>
      </w:pPr>
    </w:p>
    <w:p w14:paraId="56FB86AF" w14:textId="32E9A1AA" w:rsidR="00B15610" w:rsidRDefault="00C20889" w:rsidP="00073A82">
      <w:pPr>
        <w:shd w:val="clear" w:color="auto" w:fill="FFFFFE"/>
        <w:spacing w:after="0" w:line="270" w:lineRule="atLeast"/>
        <w:ind w:left="567"/>
        <w:rPr>
          <w:rFonts w:ascii="Consolas" w:eastAsia="Times New Roman" w:hAnsi="Consolas" w:cs="Times New Roman"/>
          <w:color w:val="000000" w:themeColor="text1"/>
          <w:sz w:val="18"/>
          <w:szCs w:val="18"/>
          <w:lang w:eastAsia="en-GB"/>
        </w:rPr>
      </w:pPr>
      <w:r>
        <w:rPr>
          <w:rFonts w:ascii="Consolas" w:eastAsia="Times New Roman" w:hAnsi="Consolas" w:cs="Times New Roman"/>
          <w:color w:val="000000" w:themeColor="text1"/>
          <w:sz w:val="18"/>
          <w:szCs w:val="18"/>
          <w:lang w:eastAsia="en-GB"/>
        </w:rPr>
        <w:t>The following are the list of measures we created</w:t>
      </w:r>
    </w:p>
    <w:p w14:paraId="309B0138" w14:textId="77777777" w:rsidR="008A656E" w:rsidRDefault="008A656E" w:rsidP="00073A82">
      <w:pPr>
        <w:shd w:val="clear" w:color="auto" w:fill="FFFFFE"/>
        <w:spacing w:after="0" w:line="270" w:lineRule="atLeast"/>
        <w:ind w:left="567"/>
        <w:rPr>
          <w:rFonts w:ascii="Consolas" w:eastAsia="Times New Roman" w:hAnsi="Consolas" w:cs="Times New Roman"/>
          <w:color w:val="000000" w:themeColor="text1"/>
          <w:sz w:val="18"/>
          <w:szCs w:val="18"/>
          <w:lang w:eastAsia="en-GB"/>
        </w:rPr>
      </w:pPr>
    </w:p>
    <w:p w14:paraId="07045B78" w14:textId="77777777" w:rsidR="008A656E" w:rsidRPr="008A656E" w:rsidRDefault="008A656E" w:rsidP="00F51A3E">
      <w:pPr>
        <w:shd w:val="clear" w:color="auto" w:fill="FFFFFE"/>
        <w:spacing w:after="0" w:line="270" w:lineRule="atLeast"/>
        <w:ind w:left="2160"/>
        <w:rPr>
          <w:rFonts w:ascii="Consolas" w:eastAsia="Times New Roman" w:hAnsi="Consolas" w:cs="Times New Roman"/>
          <w:i/>
          <w:color w:val="000000"/>
          <w:sz w:val="18"/>
          <w:szCs w:val="18"/>
          <w:lang w:eastAsia="en-GB"/>
        </w:rPr>
      </w:pPr>
      <w:r w:rsidRPr="008A656E">
        <w:rPr>
          <w:rFonts w:ascii="Consolas" w:eastAsia="Times New Roman" w:hAnsi="Consolas" w:cs="Times New Roman"/>
          <w:i/>
          <w:color w:val="000000"/>
          <w:sz w:val="18"/>
          <w:szCs w:val="18"/>
          <w:lang w:eastAsia="en-GB"/>
        </w:rPr>
        <w:t xml:space="preserve">Net Profit = </w:t>
      </w:r>
      <w:r w:rsidRPr="008A656E">
        <w:rPr>
          <w:rFonts w:ascii="Consolas" w:eastAsia="Times New Roman" w:hAnsi="Consolas" w:cs="Times New Roman"/>
          <w:i/>
          <w:color w:val="3165BB"/>
          <w:sz w:val="18"/>
          <w:szCs w:val="18"/>
          <w:lang w:eastAsia="en-GB"/>
        </w:rPr>
        <w:t>CALCULATE</w:t>
      </w:r>
      <w:r w:rsidRPr="008A656E">
        <w:rPr>
          <w:rFonts w:ascii="Consolas" w:eastAsia="Times New Roman" w:hAnsi="Consolas" w:cs="Times New Roman"/>
          <w:i/>
          <w:color w:val="000000"/>
          <w:sz w:val="18"/>
          <w:szCs w:val="18"/>
          <w:lang w:eastAsia="en-GB"/>
        </w:rPr>
        <w:t>(</w:t>
      </w:r>
      <w:r w:rsidRPr="008A656E">
        <w:rPr>
          <w:rFonts w:ascii="Consolas" w:eastAsia="Times New Roman" w:hAnsi="Consolas" w:cs="Times New Roman"/>
          <w:i/>
          <w:color w:val="3165BB"/>
          <w:sz w:val="18"/>
          <w:szCs w:val="18"/>
          <w:lang w:eastAsia="en-GB"/>
        </w:rPr>
        <w:t>SUM</w:t>
      </w:r>
      <w:r w:rsidRPr="008A656E">
        <w:rPr>
          <w:rFonts w:ascii="Consolas" w:eastAsia="Times New Roman" w:hAnsi="Consolas" w:cs="Times New Roman"/>
          <w:i/>
          <w:color w:val="000000"/>
          <w:sz w:val="18"/>
          <w:szCs w:val="18"/>
          <w:lang w:eastAsia="en-GB"/>
        </w:rPr>
        <w:t>(</w:t>
      </w:r>
      <w:r w:rsidRPr="008A656E">
        <w:rPr>
          <w:rFonts w:ascii="Consolas" w:eastAsia="Times New Roman" w:hAnsi="Consolas" w:cs="Times New Roman"/>
          <w:i/>
          <w:color w:val="001080"/>
          <w:sz w:val="18"/>
          <w:szCs w:val="18"/>
          <w:lang w:eastAsia="en-GB"/>
        </w:rPr>
        <w:t>fact_Transactions[Profit]</w:t>
      </w:r>
      <w:proofErr w:type="gramStart"/>
      <w:r w:rsidRPr="008A656E">
        <w:rPr>
          <w:rFonts w:ascii="Consolas" w:eastAsia="Times New Roman" w:hAnsi="Consolas" w:cs="Times New Roman"/>
          <w:i/>
          <w:color w:val="000000"/>
          <w:sz w:val="18"/>
          <w:szCs w:val="18"/>
          <w:lang w:eastAsia="en-GB"/>
        </w:rPr>
        <w:t>),</w:t>
      </w:r>
      <w:r w:rsidRPr="008A656E">
        <w:rPr>
          <w:rFonts w:ascii="Consolas" w:eastAsia="Times New Roman" w:hAnsi="Consolas" w:cs="Times New Roman"/>
          <w:i/>
          <w:color w:val="3165BB"/>
          <w:sz w:val="18"/>
          <w:szCs w:val="18"/>
          <w:lang w:eastAsia="en-GB"/>
        </w:rPr>
        <w:t>FILTER</w:t>
      </w:r>
      <w:proofErr w:type="gramEnd"/>
      <w:r w:rsidRPr="008A656E">
        <w:rPr>
          <w:rFonts w:ascii="Consolas" w:eastAsia="Times New Roman" w:hAnsi="Consolas" w:cs="Times New Roman"/>
          <w:i/>
          <w:color w:val="000000"/>
          <w:sz w:val="18"/>
          <w:szCs w:val="18"/>
          <w:lang w:eastAsia="en-GB"/>
        </w:rPr>
        <w:t>(</w:t>
      </w:r>
      <w:r w:rsidRPr="008A656E">
        <w:rPr>
          <w:rFonts w:ascii="Consolas" w:eastAsia="Times New Roman" w:hAnsi="Consolas" w:cs="Times New Roman"/>
          <w:i/>
          <w:color w:val="001080"/>
          <w:sz w:val="18"/>
          <w:szCs w:val="18"/>
          <w:lang w:eastAsia="en-GB"/>
        </w:rPr>
        <w:t>fact_Transactions</w:t>
      </w:r>
      <w:r w:rsidRPr="008A656E">
        <w:rPr>
          <w:rFonts w:ascii="Consolas" w:eastAsia="Times New Roman" w:hAnsi="Consolas" w:cs="Times New Roman"/>
          <w:i/>
          <w:color w:val="000000"/>
          <w:sz w:val="18"/>
          <w:szCs w:val="18"/>
          <w:lang w:eastAsia="en-GB"/>
        </w:rPr>
        <w:t>,</w:t>
      </w:r>
    </w:p>
    <w:p w14:paraId="4D35CAF5" w14:textId="77777777" w:rsidR="008A656E" w:rsidRPr="008A656E" w:rsidRDefault="008A656E" w:rsidP="00F51A3E">
      <w:pPr>
        <w:shd w:val="clear" w:color="auto" w:fill="FFFFFE"/>
        <w:spacing w:after="0" w:line="270" w:lineRule="atLeast"/>
        <w:ind w:left="2160"/>
        <w:rPr>
          <w:rFonts w:ascii="Consolas" w:eastAsia="Times New Roman" w:hAnsi="Consolas" w:cs="Times New Roman"/>
          <w:i/>
          <w:color w:val="000000"/>
          <w:sz w:val="18"/>
          <w:szCs w:val="18"/>
          <w:lang w:eastAsia="en-GB"/>
        </w:rPr>
      </w:pPr>
      <w:proofErr w:type="gramStart"/>
      <w:r w:rsidRPr="008A656E">
        <w:rPr>
          <w:rFonts w:ascii="Consolas" w:eastAsia="Times New Roman" w:hAnsi="Consolas" w:cs="Times New Roman"/>
          <w:i/>
          <w:color w:val="3165BB"/>
          <w:sz w:val="18"/>
          <w:szCs w:val="18"/>
          <w:lang w:eastAsia="en-GB"/>
        </w:rPr>
        <w:t>AND</w:t>
      </w:r>
      <w:r w:rsidRPr="008A656E">
        <w:rPr>
          <w:rFonts w:ascii="Consolas" w:eastAsia="Times New Roman" w:hAnsi="Consolas" w:cs="Times New Roman"/>
          <w:i/>
          <w:color w:val="000000"/>
          <w:sz w:val="18"/>
          <w:szCs w:val="18"/>
          <w:lang w:eastAsia="en-GB"/>
        </w:rPr>
        <w:t>(</w:t>
      </w:r>
      <w:proofErr w:type="spellStart"/>
      <w:proofErr w:type="gramEnd"/>
      <w:r w:rsidRPr="008A656E">
        <w:rPr>
          <w:rFonts w:ascii="Consolas" w:eastAsia="Times New Roman" w:hAnsi="Consolas" w:cs="Times New Roman"/>
          <w:i/>
          <w:color w:val="001080"/>
          <w:sz w:val="18"/>
          <w:szCs w:val="18"/>
          <w:lang w:eastAsia="en-GB"/>
        </w:rPr>
        <w:t>fact_Transactions</w:t>
      </w:r>
      <w:proofErr w:type="spellEnd"/>
      <w:r w:rsidRPr="008A656E">
        <w:rPr>
          <w:rFonts w:ascii="Consolas" w:eastAsia="Times New Roman" w:hAnsi="Consolas" w:cs="Times New Roman"/>
          <w:i/>
          <w:color w:val="001080"/>
          <w:sz w:val="18"/>
          <w:szCs w:val="18"/>
          <w:lang w:eastAsia="en-GB"/>
        </w:rPr>
        <w:t>[Order Status]</w:t>
      </w:r>
      <w:r w:rsidRPr="008A656E">
        <w:rPr>
          <w:rFonts w:ascii="Consolas" w:eastAsia="Times New Roman" w:hAnsi="Consolas" w:cs="Times New Roman"/>
          <w:i/>
          <w:color w:val="000000"/>
          <w:sz w:val="18"/>
          <w:szCs w:val="18"/>
          <w:lang w:eastAsia="en-GB"/>
        </w:rPr>
        <w:t>&lt;&gt;</w:t>
      </w:r>
      <w:r w:rsidRPr="008A656E">
        <w:rPr>
          <w:rFonts w:ascii="Consolas" w:eastAsia="Times New Roman" w:hAnsi="Consolas" w:cs="Times New Roman"/>
          <w:i/>
          <w:color w:val="A31515"/>
          <w:sz w:val="18"/>
          <w:szCs w:val="18"/>
          <w:lang w:eastAsia="en-GB"/>
        </w:rPr>
        <w:t>"ON_HOLD"</w:t>
      </w:r>
      <w:r w:rsidRPr="008A656E">
        <w:rPr>
          <w:rFonts w:ascii="Consolas" w:eastAsia="Times New Roman" w:hAnsi="Consolas" w:cs="Times New Roman"/>
          <w:i/>
          <w:color w:val="000000"/>
          <w:sz w:val="18"/>
          <w:szCs w:val="18"/>
          <w:lang w:eastAsia="en-GB"/>
        </w:rPr>
        <w:t>,</w:t>
      </w:r>
    </w:p>
    <w:p w14:paraId="23B7F3F8" w14:textId="77777777" w:rsidR="008A656E" w:rsidRPr="008A656E" w:rsidRDefault="008A656E" w:rsidP="00F51A3E">
      <w:pPr>
        <w:shd w:val="clear" w:color="auto" w:fill="FFFFFE"/>
        <w:spacing w:after="0" w:line="270" w:lineRule="atLeast"/>
        <w:ind w:left="2160"/>
        <w:rPr>
          <w:rFonts w:ascii="Consolas" w:eastAsia="Times New Roman" w:hAnsi="Consolas" w:cs="Times New Roman"/>
          <w:i/>
          <w:color w:val="000000"/>
          <w:sz w:val="18"/>
          <w:szCs w:val="18"/>
          <w:lang w:eastAsia="en-GB"/>
        </w:rPr>
      </w:pPr>
      <w:r w:rsidRPr="008A656E">
        <w:rPr>
          <w:rFonts w:ascii="Consolas" w:eastAsia="Times New Roman" w:hAnsi="Consolas" w:cs="Times New Roman"/>
          <w:i/>
          <w:color w:val="000000"/>
          <w:sz w:val="18"/>
          <w:szCs w:val="18"/>
          <w:lang w:eastAsia="en-GB"/>
        </w:rPr>
        <w:t xml:space="preserve">    </w:t>
      </w:r>
      <w:proofErr w:type="gramStart"/>
      <w:r w:rsidRPr="008A656E">
        <w:rPr>
          <w:rFonts w:ascii="Consolas" w:eastAsia="Times New Roman" w:hAnsi="Consolas" w:cs="Times New Roman"/>
          <w:i/>
          <w:color w:val="3165BB"/>
          <w:sz w:val="18"/>
          <w:szCs w:val="18"/>
          <w:lang w:eastAsia="en-GB"/>
        </w:rPr>
        <w:t>AND</w:t>
      </w:r>
      <w:r w:rsidRPr="008A656E">
        <w:rPr>
          <w:rFonts w:ascii="Consolas" w:eastAsia="Times New Roman" w:hAnsi="Consolas" w:cs="Times New Roman"/>
          <w:i/>
          <w:color w:val="000000"/>
          <w:sz w:val="18"/>
          <w:szCs w:val="18"/>
          <w:lang w:eastAsia="en-GB"/>
        </w:rPr>
        <w:t>(</w:t>
      </w:r>
      <w:proofErr w:type="spellStart"/>
      <w:proofErr w:type="gramEnd"/>
      <w:r w:rsidRPr="008A656E">
        <w:rPr>
          <w:rFonts w:ascii="Consolas" w:eastAsia="Times New Roman" w:hAnsi="Consolas" w:cs="Times New Roman"/>
          <w:i/>
          <w:color w:val="001080"/>
          <w:sz w:val="18"/>
          <w:szCs w:val="18"/>
          <w:lang w:eastAsia="en-GB"/>
        </w:rPr>
        <w:t>fact_Transactions</w:t>
      </w:r>
      <w:proofErr w:type="spellEnd"/>
      <w:r w:rsidRPr="008A656E">
        <w:rPr>
          <w:rFonts w:ascii="Consolas" w:eastAsia="Times New Roman" w:hAnsi="Consolas" w:cs="Times New Roman"/>
          <w:i/>
          <w:color w:val="001080"/>
          <w:sz w:val="18"/>
          <w:szCs w:val="18"/>
          <w:lang w:eastAsia="en-GB"/>
        </w:rPr>
        <w:t>[Order Status]</w:t>
      </w:r>
      <w:r w:rsidRPr="008A656E">
        <w:rPr>
          <w:rFonts w:ascii="Consolas" w:eastAsia="Times New Roman" w:hAnsi="Consolas" w:cs="Times New Roman"/>
          <w:i/>
          <w:color w:val="000000"/>
          <w:sz w:val="18"/>
          <w:szCs w:val="18"/>
          <w:lang w:eastAsia="en-GB"/>
        </w:rPr>
        <w:t>&lt;&gt;</w:t>
      </w:r>
      <w:r w:rsidRPr="008A656E">
        <w:rPr>
          <w:rFonts w:ascii="Consolas" w:eastAsia="Times New Roman" w:hAnsi="Consolas" w:cs="Times New Roman"/>
          <w:i/>
          <w:color w:val="A31515"/>
          <w:sz w:val="18"/>
          <w:szCs w:val="18"/>
          <w:lang w:eastAsia="en-GB"/>
        </w:rPr>
        <w:t>"CANCELLED"</w:t>
      </w:r>
      <w:r w:rsidRPr="008A656E">
        <w:rPr>
          <w:rFonts w:ascii="Consolas" w:eastAsia="Times New Roman" w:hAnsi="Consolas" w:cs="Times New Roman"/>
          <w:i/>
          <w:color w:val="000000"/>
          <w:sz w:val="18"/>
          <w:szCs w:val="18"/>
          <w:lang w:eastAsia="en-GB"/>
        </w:rPr>
        <w:t>,</w:t>
      </w:r>
    </w:p>
    <w:p w14:paraId="63173833" w14:textId="77777777" w:rsidR="008A656E" w:rsidRPr="008A656E" w:rsidRDefault="008A656E" w:rsidP="00F51A3E">
      <w:pPr>
        <w:shd w:val="clear" w:color="auto" w:fill="FFFFFE"/>
        <w:spacing w:after="0" w:line="270" w:lineRule="atLeast"/>
        <w:ind w:left="2160"/>
        <w:rPr>
          <w:rFonts w:ascii="Consolas" w:eastAsia="Times New Roman" w:hAnsi="Consolas" w:cs="Times New Roman"/>
          <w:i/>
          <w:color w:val="000000"/>
          <w:sz w:val="18"/>
          <w:szCs w:val="18"/>
          <w:lang w:eastAsia="en-GB"/>
        </w:rPr>
      </w:pPr>
      <w:r w:rsidRPr="008A656E">
        <w:rPr>
          <w:rFonts w:ascii="Consolas" w:eastAsia="Times New Roman" w:hAnsi="Consolas" w:cs="Times New Roman"/>
          <w:i/>
          <w:color w:val="000000"/>
          <w:sz w:val="18"/>
          <w:szCs w:val="18"/>
          <w:lang w:eastAsia="en-GB"/>
        </w:rPr>
        <w:t xml:space="preserve">    </w:t>
      </w:r>
      <w:proofErr w:type="gramStart"/>
      <w:r w:rsidRPr="008A656E">
        <w:rPr>
          <w:rFonts w:ascii="Consolas" w:eastAsia="Times New Roman" w:hAnsi="Consolas" w:cs="Times New Roman"/>
          <w:i/>
          <w:color w:val="3165BB"/>
          <w:sz w:val="18"/>
          <w:szCs w:val="18"/>
          <w:lang w:eastAsia="en-GB"/>
        </w:rPr>
        <w:t>AND</w:t>
      </w:r>
      <w:r w:rsidRPr="008A656E">
        <w:rPr>
          <w:rFonts w:ascii="Consolas" w:eastAsia="Times New Roman" w:hAnsi="Consolas" w:cs="Times New Roman"/>
          <w:i/>
          <w:color w:val="000000"/>
          <w:sz w:val="18"/>
          <w:szCs w:val="18"/>
          <w:lang w:eastAsia="en-GB"/>
        </w:rPr>
        <w:t>(</w:t>
      </w:r>
      <w:proofErr w:type="spellStart"/>
      <w:proofErr w:type="gramEnd"/>
      <w:r w:rsidRPr="008A656E">
        <w:rPr>
          <w:rFonts w:ascii="Consolas" w:eastAsia="Times New Roman" w:hAnsi="Consolas" w:cs="Times New Roman"/>
          <w:i/>
          <w:color w:val="001080"/>
          <w:sz w:val="18"/>
          <w:szCs w:val="18"/>
          <w:lang w:eastAsia="en-GB"/>
        </w:rPr>
        <w:t>fact_Transactions</w:t>
      </w:r>
      <w:proofErr w:type="spellEnd"/>
      <w:r w:rsidRPr="008A656E">
        <w:rPr>
          <w:rFonts w:ascii="Consolas" w:eastAsia="Times New Roman" w:hAnsi="Consolas" w:cs="Times New Roman"/>
          <w:i/>
          <w:color w:val="001080"/>
          <w:sz w:val="18"/>
          <w:szCs w:val="18"/>
          <w:lang w:eastAsia="en-GB"/>
        </w:rPr>
        <w:t>[Order Status]</w:t>
      </w:r>
      <w:r w:rsidRPr="008A656E">
        <w:rPr>
          <w:rFonts w:ascii="Consolas" w:eastAsia="Times New Roman" w:hAnsi="Consolas" w:cs="Times New Roman"/>
          <w:i/>
          <w:color w:val="000000"/>
          <w:sz w:val="18"/>
          <w:szCs w:val="18"/>
          <w:lang w:eastAsia="en-GB"/>
        </w:rPr>
        <w:t>&lt;&gt;</w:t>
      </w:r>
      <w:r w:rsidRPr="008A656E">
        <w:rPr>
          <w:rFonts w:ascii="Consolas" w:eastAsia="Times New Roman" w:hAnsi="Consolas" w:cs="Times New Roman"/>
          <w:i/>
          <w:color w:val="A31515"/>
          <w:sz w:val="18"/>
          <w:szCs w:val="18"/>
          <w:lang w:eastAsia="en-GB"/>
        </w:rPr>
        <w:t>"PAYMENT_REVIEW"</w:t>
      </w:r>
      <w:r w:rsidRPr="008A656E">
        <w:rPr>
          <w:rFonts w:ascii="Consolas" w:eastAsia="Times New Roman" w:hAnsi="Consolas" w:cs="Times New Roman"/>
          <w:i/>
          <w:color w:val="000000"/>
          <w:sz w:val="18"/>
          <w:szCs w:val="18"/>
          <w:lang w:eastAsia="en-GB"/>
        </w:rPr>
        <w:t>,</w:t>
      </w:r>
    </w:p>
    <w:p w14:paraId="0CD3E4D5" w14:textId="77777777" w:rsidR="008A656E" w:rsidRPr="008A656E" w:rsidRDefault="008A656E" w:rsidP="00F51A3E">
      <w:pPr>
        <w:shd w:val="clear" w:color="auto" w:fill="FFFFFE"/>
        <w:spacing w:after="0" w:line="270" w:lineRule="atLeast"/>
        <w:ind w:left="2160"/>
        <w:rPr>
          <w:rFonts w:ascii="Consolas" w:eastAsia="Times New Roman" w:hAnsi="Consolas" w:cs="Times New Roman"/>
          <w:i/>
          <w:color w:val="000000"/>
          <w:sz w:val="18"/>
          <w:szCs w:val="18"/>
          <w:lang w:eastAsia="en-GB"/>
        </w:rPr>
      </w:pPr>
      <w:r w:rsidRPr="008A656E">
        <w:rPr>
          <w:rFonts w:ascii="Consolas" w:eastAsia="Times New Roman" w:hAnsi="Consolas" w:cs="Times New Roman"/>
          <w:i/>
          <w:color w:val="000000"/>
          <w:sz w:val="18"/>
          <w:szCs w:val="18"/>
          <w:lang w:eastAsia="en-GB"/>
        </w:rPr>
        <w:t xml:space="preserve">    </w:t>
      </w:r>
      <w:proofErr w:type="gramStart"/>
      <w:r w:rsidRPr="008A656E">
        <w:rPr>
          <w:rFonts w:ascii="Consolas" w:eastAsia="Times New Roman" w:hAnsi="Consolas" w:cs="Times New Roman"/>
          <w:i/>
          <w:color w:val="3165BB"/>
          <w:sz w:val="18"/>
          <w:szCs w:val="18"/>
          <w:lang w:eastAsia="en-GB"/>
        </w:rPr>
        <w:t>AND</w:t>
      </w:r>
      <w:r w:rsidRPr="008A656E">
        <w:rPr>
          <w:rFonts w:ascii="Consolas" w:eastAsia="Times New Roman" w:hAnsi="Consolas" w:cs="Times New Roman"/>
          <w:i/>
          <w:color w:val="000000"/>
          <w:sz w:val="18"/>
          <w:szCs w:val="18"/>
          <w:lang w:eastAsia="en-GB"/>
        </w:rPr>
        <w:t>(</w:t>
      </w:r>
      <w:proofErr w:type="spellStart"/>
      <w:proofErr w:type="gramEnd"/>
      <w:r w:rsidRPr="008A656E">
        <w:rPr>
          <w:rFonts w:ascii="Consolas" w:eastAsia="Times New Roman" w:hAnsi="Consolas" w:cs="Times New Roman"/>
          <w:i/>
          <w:color w:val="001080"/>
          <w:sz w:val="18"/>
          <w:szCs w:val="18"/>
          <w:lang w:eastAsia="en-GB"/>
        </w:rPr>
        <w:t>fact_Transactions</w:t>
      </w:r>
      <w:proofErr w:type="spellEnd"/>
      <w:r w:rsidRPr="008A656E">
        <w:rPr>
          <w:rFonts w:ascii="Consolas" w:eastAsia="Times New Roman" w:hAnsi="Consolas" w:cs="Times New Roman"/>
          <w:i/>
          <w:color w:val="001080"/>
          <w:sz w:val="18"/>
          <w:szCs w:val="18"/>
          <w:lang w:eastAsia="en-GB"/>
        </w:rPr>
        <w:t>[Order Status]</w:t>
      </w:r>
      <w:r w:rsidRPr="008A656E">
        <w:rPr>
          <w:rFonts w:ascii="Consolas" w:eastAsia="Times New Roman" w:hAnsi="Consolas" w:cs="Times New Roman"/>
          <w:i/>
          <w:color w:val="000000"/>
          <w:sz w:val="18"/>
          <w:szCs w:val="18"/>
          <w:lang w:eastAsia="en-GB"/>
        </w:rPr>
        <w:t>&lt;&gt;</w:t>
      </w:r>
      <w:r w:rsidRPr="008A656E">
        <w:rPr>
          <w:rFonts w:ascii="Consolas" w:eastAsia="Times New Roman" w:hAnsi="Consolas" w:cs="Times New Roman"/>
          <w:i/>
          <w:color w:val="A31515"/>
          <w:sz w:val="18"/>
          <w:szCs w:val="18"/>
          <w:lang w:eastAsia="en-GB"/>
        </w:rPr>
        <w:t>"PENDING_PAYMENT"</w:t>
      </w:r>
      <w:r w:rsidRPr="008A656E">
        <w:rPr>
          <w:rFonts w:ascii="Consolas" w:eastAsia="Times New Roman" w:hAnsi="Consolas" w:cs="Times New Roman"/>
          <w:i/>
          <w:color w:val="000000"/>
          <w:sz w:val="18"/>
          <w:szCs w:val="18"/>
          <w:lang w:eastAsia="en-GB"/>
        </w:rPr>
        <w:t>,</w:t>
      </w:r>
      <w:proofErr w:type="spellStart"/>
      <w:r w:rsidRPr="008A656E">
        <w:rPr>
          <w:rFonts w:ascii="Consolas" w:eastAsia="Times New Roman" w:hAnsi="Consolas" w:cs="Times New Roman"/>
          <w:i/>
          <w:color w:val="001080"/>
          <w:sz w:val="18"/>
          <w:szCs w:val="18"/>
          <w:lang w:eastAsia="en-GB"/>
        </w:rPr>
        <w:t>fact_Transactions</w:t>
      </w:r>
      <w:proofErr w:type="spellEnd"/>
      <w:r w:rsidRPr="008A656E">
        <w:rPr>
          <w:rFonts w:ascii="Consolas" w:eastAsia="Times New Roman" w:hAnsi="Consolas" w:cs="Times New Roman"/>
          <w:i/>
          <w:color w:val="001080"/>
          <w:sz w:val="18"/>
          <w:szCs w:val="18"/>
          <w:lang w:eastAsia="en-GB"/>
        </w:rPr>
        <w:t>[Order Status]</w:t>
      </w:r>
      <w:r w:rsidRPr="008A656E">
        <w:rPr>
          <w:rFonts w:ascii="Consolas" w:eastAsia="Times New Roman" w:hAnsi="Consolas" w:cs="Times New Roman"/>
          <w:i/>
          <w:color w:val="000000"/>
          <w:sz w:val="18"/>
          <w:szCs w:val="18"/>
          <w:lang w:eastAsia="en-GB"/>
        </w:rPr>
        <w:t>&lt;&gt;</w:t>
      </w:r>
      <w:r w:rsidRPr="008A656E">
        <w:rPr>
          <w:rFonts w:ascii="Consolas" w:eastAsia="Times New Roman" w:hAnsi="Consolas" w:cs="Times New Roman"/>
          <w:i/>
          <w:color w:val="A31515"/>
          <w:sz w:val="18"/>
          <w:szCs w:val="18"/>
          <w:lang w:eastAsia="en-GB"/>
        </w:rPr>
        <w:t>"SUSPECTED FRAUD"</w:t>
      </w:r>
      <w:r w:rsidRPr="008A656E">
        <w:rPr>
          <w:rFonts w:ascii="Consolas" w:eastAsia="Times New Roman" w:hAnsi="Consolas" w:cs="Times New Roman"/>
          <w:i/>
          <w:color w:val="000000"/>
          <w:sz w:val="18"/>
          <w:szCs w:val="18"/>
          <w:lang w:eastAsia="en-GB"/>
        </w:rPr>
        <w:t>))))))</w:t>
      </w:r>
    </w:p>
    <w:p w14:paraId="61909EDB" w14:textId="77777777" w:rsidR="00B15610" w:rsidRPr="000217E0" w:rsidRDefault="00B15610" w:rsidP="00073A82">
      <w:pPr>
        <w:shd w:val="clear" w:color="auto" w:fill="FFFFFE"/>
        <w:spacing w:after="0" w:line="270" w:lineRule="atLeast"/>
        <w:ind w:left="567"/>
        <w:rPr>
          <w:rFonts w:ascii="Consolas" w:eastAsia="Times New Roman" w:hAnsi="Consolas" w:cs="Times New Roman"/>
          <w:color w:val="000000" w:themeColor="text1"/>
          <w:sz w:val="18"/>
          <w:szCs w:val="18"/>
          <w:lang w:eastAsia="en-GB"/>
        </w:rPr>
      </w:pPr>
    </w:p>
    <w:p w14:paraId="37E53727" w14:textId="100492CC" w:rsidR="00503BDA" w:rsidRPr="00C20889" w:rsidRDefault="00C20889" w:rsidP="00C20889">
      <w:pPr>
        <w:shd w:val="clear" w:color="auto" w:fill="FFFFFE"/>
        <w:spacing w:after="0" w:line="276" w:lineRule="auto"/>
        <w:ind w:left="567"/>
        <w:jc w:val="both"/>
        <w:rPr>
          <w:rFonts w:eastAsia="Times New Roman" w:cstheme="minorHAnsi"/>
          <w:color w:val="000000"/>
          <w:sz w:val="24"/>
          <w:szCs w:val="18"/>
          <w:lang w:eastAsia="en-GB"/>
        </w:rPr>
      </w:pPr>
      <w:r w:rsidRPr="00C20889">
        <w:rPr>
          <w:rFonts w:eastAsia="Times New Roman" w:cstheme="minorHAnsi"/>
          <w:color w:val="000000"/>
          <w:sz w:val="24"/>
          <w:szCs w:val="18"/>
          <w:lang w:eastAsia="en-GB"/>
        </w:rPr>
        <w:t>This is a measure that calculates the net profit of a company. It does this by ignoring orders with status "ON-HOLD", "CANCELLED", "PAYMENT REVIEW", "PENDING PAYMENT", or "SUSPECTED FRAUD" since these are not considered to be successful transactions. Through this calculation, users are able to gain a more accurate view of the company's overall profits, helping them make better decisions with reliable information.</w:t>
      </w:r>
    </w:p>
    <w:p w14:paraId="715321A3" w14:textId="1D3E5A3C" w:rsidR="0004138F" w:rsidRDefault="0004138F"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3E0720E6" w14:textId="129640DD" w:rsidR="00EB3854" w:rsidRPr="00C20889" w:rsidRDefault="00EB3854" w:rsidP="00C20889">
      <w:pPr>
        <w:shd w:val="clear" w:color="auto" w:fill="FFFFFE"/>
        <w:spacing w:after="0" w:line="270" w:lineRule="atLeast"/>
        <w:ind w:left="567"/>
        <w:jc w:val="center"/>
        <w:rPr>
          <w:rFonts w:ascii="Consolas" w:eastAsia="Times New Roman" w:hAnsi="Consolas" w:cs="Times New Roman"/>
          <w:i/>
          <w:color w:val="000000"/>
          <w:sz w:val="18"/>
          <w:szCs w:val="18"/>
          <w:lang w:eastAsia="en-GB"/>
        </w:rPr>
      </w:pPr>
      <w:r w:rsidRPr="00EB3854">
        <w:rPr>
          <w:rFonts w:ascii="Consolas" w:eastAsia="Times New Roman" w:hAnsi="Consolas" w:cs="Times New Roman"/>
          <w:i/>
          <w:color w:val="000000"/>
          <w:sz w:val="18"/>
          <w:szCs w:val="18"/>
          <w:lang w:eastAsia="en-GB"/>
        </w:rPr>
        <w:t xml:space="preserve">Expected Profit = </w:t>
      </w:r>
      <w:r w:rsidRPr="00EB3854">
        <w:rPr>
          <w:rFonts w:ascii="Consolas" w:eastAsia="Times New Roman" w:hAnsi="Consolas" w:cs="Times New Roman"/>
          <w:i/>
          <w:color w:val="3165BB"/>
          <w:sz w:val="18"/>
          <w:szCs w:val="18"/>
          <w:lang w:eastAsia="en-GB"/>
        </w:rPr>
        <w:t>SUM</w:t>
      </w:r>
      <w:r w:rsidRPr="00EB3854">
        <w:rPr>
          <w:rFonts w:ascii="Consolas" w:eastAsia="Times New Roman" w:hAnsi="Consolas" w:cs="Times New Roman"/>
          <w:i/>
          <w:color w:val="000000"/>
          <w:sz w:val="18"/>
          <w:szCs w:val="18"/>
          <w:lang w:eastAsia="en-GB"/>
        </w:rPr>
        <w:t>(</w:t>
      </w:r>
      <w:proofErr w:type="spellStart"/>
      <w:r w:rsidRPr="00EB3854">
        <w:rPr>
          <w:rFonts w:ascii="Consolas" w:eastAsia="Times New Roman" w:hAnsi="Consolas" w:cs="Times New Roman"/>
          <w:i/>
          <w:color w:val="001080"/>
          <w:sz w:val="18"/>
          <w:szCs w:val="18"/>
          <w:lang w:eastAsia="en-GB"/>
        </w:rPr>
        <w:t>fact_Transactions</w:t>
      </w:r>
      <w:proofErr w:type="spellEnd"/>
      <w:r w:rsidRPr="00EB3854">
        <w:rPr>
          <w:rFonts w:ascii="Consolas" w:eastAsia="Times New Roman" w:hAnsi="Consolas" w:cs="Times New Roman"/>
          <w:i/>
          <w:color w:val="001080"/>
          <w:sz w:val="18"/>
          <w:szCs w:val="18"/>
          <w:lang w:eastAsia="en-GB"/>
        </w:rPr>
        <w:t>[Profit]</w:t>
      </w:r>
      <w:r w:rsidRPr="00EB3854">
        <w:rPr>
          <w:rFonts w:ascii="Consolas" w:eastAsia="Times New Roman" w:hAnsi="Consolas" w:cs="Times New Roman"/>
          <w:i/>
          <w:color w:val="000000"/>
          <w:sz w:val="18"/>
          <w:szCs w:val="18"/>
          <w:lang w:eastAsia="en-GB"/>
        </w:rPr>
        <w:t>)</w:t>
      </w:r>
    </w:p>
    <w:p w14:paraId="2943186E" w14:textId="77777777" w:rsidR="00C20889" w:rsidRPr="00EB3854" w:rsidRDefault="00C20889" w:rsidP="00EB3854">
      <w:pPr>
        <w:shd w:val="clear" w:color="auto" w:fill="FFFFFE"/>
        <w:spacing w:after="0" w:line="270" w:lineRule="atLeast"/>
        <w:ind w:left="567"/>
        <w:rPr>
          <w:rFonts w:ascii="Consolas" w:eastAsia="Times New Roman" w:hAnsi="Consolas" w:cs="Times New Roman"/>
          <w:color w:val="000000"/>
          <w:sz w:val="18"/>
          <w:szCs w:val="18"/>
          <w:lang w:eastAsia="en-GB"/>
        </w:rPr>
      </w:pPr>
    </w:p>
    <w:p w14:paraId="7C18788D" w14:textId="7C5A3BE2" w:rsidR="0004138F" w:rsidRPr="00C20889" w:rsidRDefault="00DA5E87" w:rsidP="00C20889">
      <w:pPr>
        <w:shd w:val="clear" w:color="auto" w:fill="FFFFFE"/>
        <w:spacing w:after="0" w:line="270" w:lineRule="atLeast"/>
        <w:ind w:left="567"/>
        <w:jc w:val="both"/>
        <w:rPr>
          <w:rFonts w:eastAsia="Times New Roman" w:cstheme="minorHAnsi"/>
          <w:color w:val="000000"/>
          <w:sz w:val="24"/>
          <w:szCs w:val="18"/>
          <w:lang w:eastAsia="en-GB"/>
        </w:rPr>
      </w:pPr>
      <w:r w:rsidRPr="00C20889">
        <w:rPr>
          <w:rFonts w:eastAsia="Times New Roman" w:cstheme="minorHAnsi"/>
          <w:color w:val="000000"/>
          <w:sz w:val="24"/>
          <w:szCs w:val="18"/>
          <w:lang w:eastAsia="en-GB"/>
        </w:rPr>
        <w:t xml:space="preserve">This </w:t>
      </w:r>
      <w:proofErr w:type="spellStart"/>
      <w:r w:rsidRPr="00C20889">
        <w:rPr>
          <w:rFonts w:eastAsia="Times New Roman" w:cstheme="minorHAnsi"/>
          <w:color w:val="000000"/>
          <w:sz w:val="24"/>
          <w:szCs w:val="18"/>
          <w:lang w:eastAsia="en-GB"/>
        </w:rPr>
        <w:t>formular</w:t>
      </w:r>
      <w:proofErr w:type="spellEnd"/>
      <w:r w:rsidRPr="00C20889">
        <w:rPr>
          <w:rFonts w:eastAsia="Times New Roman" w:cstheme="minorHAnsi"/>
          <w:color w:val="000000"/>
          <w:sz w:val="24"/>
          <w:szCs w:val="18"/>
          <w:lang w:eastAsia="en-GB"/>
        </w:rPr>
        <w:t xml:space="preserve"> </w:t>
      </w:r>
      <w:r w:rsidR="00C20889" w:rsidRPr="00C20889">
        <w:rPr>
          <w:rFonts w:eastAsia="Times New Roman" w:cstheme="minorHAnsi"/>
          <w:color w:val="000000"/>
          <w:sz w:val="24"/>
          <w:szCs w:val="18"/>
          <w:lang w:eastAsia="en-GB"/>
        </w:rPr>
        <w:t>calculates the expected profit by simply summing the total profit without taking into account the order status. This calculation provides users with more accurate information, enabling them to make more informed decisions backed by reliable data. By creating such calculated tables, users can gain deeper insights into the data and can quickly obtain valuable insights into the company’s overall performance.</w:t>
      </w:r>
    </w:p>
    <w:p w14:paraId="69589CE9" w14:textId="078896A1" w:rsidR="00A35A54" w:rsidRDefault="00A35A54"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65A51736" w14:textId="77777777" w:rsidR="00D35AC0" w:rsidRDefault="00D35AC0" w:rsidP="00A35A54">
      <w:pPr>
        <w:shd w:val="clear" w:color="auto" w:fill="FFFFFE"/>
        <w:spacing w:after="0" w:line="270" w:lineRule="atLeast"/>
        <w:ind w:left="567"/>
        <w:rPr>
          <w:rFonts w:ascii="Consolas" w:eastAsia="Times New Roman" w:hAnsi="Consolas" w:cs="Times New Roman"/>
          <w:i/>
          <w:color w:val="000000"/>
          <w:sz w:val="18"/>
          <w:szCs w:val="18"/>
          <w:lang w:eastAsia="en-GB"/>
        </w:rPr>
      </w:pPr>
    </w:p>
    <w:p w14:paraId="47DC6B8D" w14:textId="1BBABB03" w:rsidR="00A35A54" w:rsidRPr="00A35A54" w:rsidRDefault="00A35A54" w:rsidP="00F51A3E">
      <w:pPr>
        <w:shd w:val="clear" w:color="auto" w:fill="FFFFFE"/>
        <w:spacing w:after="0" w:line="270" w:lineRule="atLeast"/>
        <w:ind w:left="2160"/>
        <w:rPr>
          <w:rFonts w:ascii="Consolas" w:eastAsia="Times New Roman" w:hAnsi="Consolas" w:cs="Times New Roman"/>
          <w:i/>
          <w:color w:val="000000"/>
          <w:sz w:val="18"/>
          <w:szCs w:val="18"/>
          <w:lang w:eastAsia="en-GB"/>
        </w:rPr>
      </w:pPr>
      <w:r w:rsidRPr="00A35A54">
        <w:rPr>
          <w:rFonts w:ascii="Consolas" w:eastAsia="Times New Roman" w:hAnsi="Consolas" w:cs="Times New Roman"/>
          <w:i/>
          <w:color w:val="000000"/>
          <w:sz w:val="18"/>
          <w:szCs w:val="18"/>
          <w:lang w:eastAsia="en-GB"/>
        </w:rPr>
        <w:t xml:space="preserve">Revenue = </w:t>
      </w:r>
      <w:proofErr w:type="gramStart"/>
      <w:r w:rsidRPr="00A35A54">
        <w:rPr>
          <w:rFonts w:ascii="Consolas" w:eastAsia="Times New Roman" w:hAnsi="Consolas" w:cs="Times New Roman"/>
          <w:i/>
          <w:color w:val="3165BB"/>
          <w:sz w:val="18"/>
          <w:szCs w:val="18"/>
          <w:lang w:eastAsia="en-GB"/>
        </w:rPr>
        <w:t>CALCULATE</w:t>
      </w:r>
      <w:r w:rsidRPr="00A35A54">
        <w:rPr>
          <w:rFonts w:ascii="Consolas" w:eastAsia="Times New Roman" w:hAnsi="Consolas" w:cs="Times New Roman"/>
          <w:i/>
          <w:color w:val="000000"/>
          <w:sz w:val="18"/>
          <w:szCs w:val="18"/>
          <w:lang w:eastAsia="en-GB"/>
        </w:rPr>
        <w:t>(</w:t>
      </w:r>
      <w:proofErr w:type="gramEnd"/>
      <w:r w:rsidRPr="00A35A54">
        <w:rPr>
          <w:rFonts w:ascii="Consolas" w:eastAsia="Times New Roman" w:hAnsi="Consolas" w:cs="Times New Roman"/>
          <w:i/>
          <w:color w:val="3165BB"/>
          <w:sz w:val="18"/>
          <w:szCs w:val="18"/>
          <w:lang w:eastAsia="en-GB"/>
        </w:rPr>
        <w:t>SUM</w:t>
      </w:r>
      <w:r w:rsidRPr="00A35A54">
        <w:rPr>
          <w:rFonts w:ascii="Consolas" w:eastAsia="Times New Roman" w:hAnsi="Consolas" w:cs="Times New Roman"/>
          <w:i/>
          <w:color w:val="000000"/>
          <w:sz w:val="18"/>
          <w:szCs w:val="18"/>
          <w:lang w:eastAsia="en-GB"/>
        </w:rPr>
        <w:t>(</w:t>
      </w:r>
      <w:proofErr w:type="spellStart"/>
      <w:r w:rsidRPr="00A35A54">
        <w:rPr>
          <w:rFonts w:ascii="Consolas" w:eastAsia="Times New Roman" w:hAnsi="Consolas" w:cs="Times New Roman"/>
          <w:i/>
          <w:color w:val="001080"/>
          <w:sz w:val="18"/>
          <w:szCs w:val="18"/>
          <w:lang w:eastAsia="en-GB"/>
        </w:rPr>
        <w:t>fact_Transactions</w:t>
      </w:r>
      <w:proofErr w:type="spellEnd"/>
      <w:r w:rsidRPr="00A35A54">
        <w:rPr>
          <w:rFonts w:ascii="Consolas" w:eastAsia="Times New Roman" w:hAnsi="Consolas" w:cs="Times New Roman"/>
          <w:i/>
          <w:color w:val="001080"/>
          <w:sz w:val="18"/>
          <w:szCs w:val="18"/>
          <w:lang w:eastAsia="en-GB"/>
        </w:rPr>
        <w:t>[Sales after Discount]</w:t>
      </w:r>
      <w:r w:rsidRPr="00A35A54">
        <w:rPr>
          <w:rFonts w:ascii="Consolas" w:eastAsia="Times New Roman" w:hAnsi="Consolas" w:cs="Times New Roman"/>
          <w:i/>
          <w:color w:val="000000"/>
          <w:sz w:val="18"/>
          <w:szCs w:val="18"/>
          <w:lang w:eastAsia="en-GB"/>
        </w:rPr>
        <w:t>),</w:t>
      </w:r>
      <w:r w:rsidRPr="00A35A54">
        <w:rPr>
          <w:rFonts w:ascii="Consolas" w:eastAsia="Times New Roman" w:hAnsi="Consolas" w:cs="Times New Roman"/>
          <w:i/>
          <w:color w:val="3165BB"/>
          <w:sz w:val="18"/>
          <w:szCs w:val="18"/>
          <w:lang w:eastAsia="en-GB"/>
        </w:rPr>
        <w:t>FILTER</w:t>
      </w:r>
      <w:r w:rsidRPr="00A35A54">
        <w:rPr>
          <w:rFonts w:ascii="Consolas" w:eastAsia="Times New Roman" w:hAnsi="Consolas" w:cs="Times New Roman"/>
          <w:i/>
          <w:color w:val="000000"/>
          <w:sz w:val="18"/>
          <w:szCs w:val="18"/>
          <w:lang w:eastAsia="en-GB"/>
        </w:rPr>
        <w:t>(</w:t>
      </w:r>
      <w:proofErr w:type="spellStart"/>
      <w:r w:rsidRPr="00A35A54">
        <w:rPr>
          <w:rFonts w:ascii="Consolas" w:eastAsia="Times New Roman" w:hAnsi="Consolas" w:cs="Times New Roman"/>
          <w:i/>
          <w:color w:val="001080"/>
          <w:sz w:val="18"/>
          <w:szCs w:val="18"/>
          <w:lang w:eastAsia="en-GB"/>
        </w:rPr>
        <w:t>fact_Transactions</w:t>
      </w:r>
      <w:proofErr w:type="spellEnd"/>
      <w:r w:rsidRPr="00A35A54">
        <w:rPr>
          <w:rFonts w:ascii="Consolas" w:eastAsia="Times New Roman" w:hAnsi="Consolas" w:cs="Times New Roman"/>
          <w:i/>
          <w:color w:val="000000"/>
          <w:sz w:val="18"/>
          <w:szCs w:val="18"/>
          <w:lang w:eastAsia="en-GB"/>
        </w:rPr>
        <w:t>,</w:t>
      </w:r>
    </w:p>
    <w:p w14:paraId="6E16C8E7" w14:textId="77777777" w:rsidR="00A35A54" w:rsidRPr="00A35A54" w:rsidRDefault="00A35A54" w:rsidP="00F51A3E">
      <w:pPr>
        <w:shd w:val="clear" w:color="auto" w:fill="FFFFFE"/>
        <w:spacing w:after="0" w:line="270" w:lineRule="atLeast"/>
        <w:ind w:left="2160"/>
        <w:rPr>
          <w:rFonts w:ascii="Consolas" w:eastAsia="Times New Roman" w:hAnsi="Consolas" w:cs="Times New Roman"/>
          <w:i/>
          <w:color w:val="000000"/>
          <w:sz w:val="18"/>
          <w:szCs w:val="18"/>
          <w:lang w:eastAsia="en-GB"/>
        </w:rPr>
      </w:pPr>
      <w:proofErr w:type="gramStart"/>
      <w:r w:rsidRPr="00A35A54">
        <w:rPr>
          <w:rFonts w:ascii="Consolas" w:eastAsia="Times New Roman" w:hAnsi="Consolas" w:cs="Times New Roman"/>
          <w:i/>
          <w:color w:val="3165BB"/>
          <w:sz w:val="18"/>
          <w:szCs w:val="18"/>
          <w:lang w:eastAsia="en-GB"/>
        </w:rPr>
        <w:t>AND</w:t>
      </w:r>
      <w:r w:rsidRPr="00A35A54">
        <w:rPr>
          <w:rFonts w:ascii="Consolas" w:eastAsia="Times New Roman" w:hAnsi="Consolas" w:cs="Times New Roman"/>
          <w:i/>
          <w:color w:val="000000"/>
          <w:sz w:val="18"/>
          <w:szCs w:val="18"/>
          <w:lang w:eastAsia="en-GB"/>
        </w:rPr>
        <w:t>(</w:t>
      </w:r>
      <w:proofErr w:type="spellStart"/>
      <w:proofErr w:type="gramEnd"/>
      <w:r w:rsidRPr="00A35A54">
        <w:rPr>
          <w:rFonts w:ascii="Consolas" w:eastAsia="Times New Roman" w:hAnsi="Consolas" w:cs="Times New Roman"/>
          <w:i/>
          <w:color w:val="001080"/>
          <w:sz w:val="18"/>
          <w:szCs w:val="18"/>
          <w:lang w:eastAsia="en-GB"/>
        </w:rPr>
        <w:t>fact_Transactions</w:t>
      </w:r>
      <w:proofErr w:type="spellEnd"/>
      <w:r w:rsidRPr="00A35A54">
        <w:rPr>
          <w:rFonts w:ascii="Consolas" w:eastAsia="Times New Roman" w:hAnsi="Consolas" w:cs="Times New Roman"/>
          <w:i/>
          <w:color w:val="001080"/>
          <w:sz w:val="18"/>
          <w:szCs w:val="18"/>
          <w:lang w:eastAsia="en-GB"/>
        </w:rPr>
        <w:t>[Order Status]</w:t>
      </w:r>
      <w:r w:rsidRPr="00A35A54">
        <w:rPr>
          <w:rFonts w:ascii="Consolas" w:eastAsia="Times New Roman" w:hAnsi="Consolas" w:cs="Times New Roman"/>
          <w:i/>
          <w:color w:val="000000"/>
          <w:sz w:val="18"/>
          <w:szCs w:val="18"/>
          <w:lang w:eastAsia="en-GB"/>
        </w:rPr>
        <w:t>&lt;&gt;</w:t>
      </w:r>
      <w:r w:rsidRPr="00A35A54">
        <w:rPr>
          <w:rFonts w:ascii="Consolas" w:eastAsia="Times New Roman" w:hAnsi="Consolas" w:cs="Times New Roman"/>
          <w:i/>
          <w:color w:val="A31515"/>
          <w:sz w:val="18"/>
          <w:szCs w:val="18"/>
          <w:lang w:eastAsia="en-GB"/>
        </w:rPr>
        <w:t>"ON_HOLD"</w:t>
      </w:r>
      <w:r w:rsidRPr="00A35A54">
        <w:rPr>
          <w:rFonts w:ascii="Consolas" w:eastAsia="Times New Roman" w:hAnsi="Consolas" w:cs="Times New Roman"/>
          <w:i/>
          <w:color w:val="000000"/>
          <w:sz w:val="18"/>
          <w:szCs w:val="18"/>
          <w:lang w:eastAsia="en-GB"/>
        </w:rPr>
        <w:t>,</w:t>
      </w:r>
    </w:p>
    <w:p w14:paraId="7B262719" w14:textId="77777777" w:rsidR="00A35A54" w:rsidRPr="00A35A54" w:rsidRDefault="00A35A54" w:rsidP="00F51A3E">
      <w:pPr>
        <w:shd w:val="clear" w:color="auto" w:fill="FFFFFE"/>
        <w:spacing w:after="0" w:line="270" w:lineRule="atLeast"/>
        <w:ind w:left="2160"/>
        <w:rPr>
          <w:rFonts w:ascii="Consolas" w:eastAsia="Times New Roman" w:hAnsi="Consolas" w:cs="Times New Roman"/>
          <w:i/>
          <w:color w:val="000000"/>
          <w:sz w:val="18"/>
          <w:szCs w:val="18"/>
          <w:lang w:eastAsia="en-GB"/>
        </w:rPr>
      </w:pPr>
      <w:r w:rsidRPr="00A35A54">
        <w:rPr>
          <w:rFonts w:ascii="Consolas" w:eastAsia="Times New Roman" w:hAnsi="Consolas" w:cs="Times New Roman"/>
          <w:i/>
          <w:color w:val="000000"/>
          <w:sz w:val="18"/>
          <w:szCs w:val="18"/>
          <w:lang w:eastAsia="en-GB"/>
        </w:rPr>
        <w:t xml:space="preserve">    </w:t>
      </w:r>
      <w:proofErr w:type="gramStart"/>
      <w:r w:rsidRPr="00A35A54">
        <w:rPr>
          <w:rFonts w:ascii="Consolas" w:eastAsia="Times New Roman" w:hAnsi="Consolas" w:cs="Times New Roman"/>
          <w:i/>
          <w:color w:val="3165BB"/>
          <w:sz w:val="18"/>
          <w:szCs w:val="18"/>
          <w:lang w:eastAsia="en-GB"/>
        </w:rPr>
        <w:t>AND</w:t>
      </w:r>
      <w:r w:rsidRPr="00A35A54">
        <w:rPr>
          <w:rFonts w:ascii="Consolas" w:eastAsia="Times New Roman" w:hAnsi="Consolas" w:cs="Times New Roman"/>
          <w:i/>
          <w:color w:val="000000"/>
          <w:sz w:val="18"/>
          <w:szCs w:val="18"/>
          <w:lang w:eastAsia="en-GB"/>
        </w:rPr>
        <w:t>(</w:t>
      </w:r>
      <w:proofErr w:type="spellStart"/>
      <w:proofErr w:type="gramEnd"/>
      <w:r w:rsidRPr="00A35A54">
        <w:rPr>
          <w:rFonts w:ascii="Consolas" w:eastAsia="Times New Roman" w:hAnsi="Consolas" w:cs="Times New Roman"/>
          <w:i/>
          <w:color w:val="001080"/>
          <w:sz w:val="18"/>
          <w:szCs w:val="18"/>
          <w:lang w:eastAsia="en-GB"/>
        </w:rPr>
        <w:t>fact_Transactions</w:t>
      </w:r>
      <w:proofErr w:type="spellEnd"/>
      <w:r w:rsidRPr="00A35A54">
        <w:rPr>
          <w:rFonts w:ascii="Consolas" w:eastAsia="Times New Roman" w:hAnsi="Consolas" w:cs="Times New Roman"/>
          <w:i/>
          <w:color w:val="001080"/>
          <w:sz w:val="18"/>
          <w:szCs w:val="18"/>
          <w:lang w:eastAsia="en-GB"/>
        </w:rPr>
        <w:t>[Order Status]</w:t>
      </w:r>
      <w:r w:rsidRPr="00A35A54">
        <w:rPr>
          <w:rFonts w:ascii="Consolas" w:eastAsia="Times New Roman" w:hAnsi="Consolas" w:cs="Times New Roman"/>
          <w:i/>
          <w:color w:val="000000"/>
          <w:sz w:val="18"/>
          <w:szCs w:val="18"/>
          <w:lang w:eastAsia="en-GB"/>
        </w:rPr>
        <w:t>&lt;&gt;</w:t>
      </w:r>
      <w:r w:rsidRPr="00A35A54">
        <w:rPr>
          <w:rFonts w:ascii="Consolas" w:eastAsia="Times New Roman" w:hAnsi="Consolas" w:cs="Times New Roman"/>
          <w:i/>
          <w:color w:val="A31515"/>
          <w:sz w:val="18"/>
          <w:szCs w:val="18"/>
          <w:lang w:eastAsia="en-GB"/>
        </w:rPr>
        <w:t>"CANCELLED"</w:t>
      </w:r>
      <w:r w:rsidRPr="00A35A54">
        <w:rPr>
          <w:rFonts w:ascii="Consolas" w:eastAsia="Times New Roman" w:hAnsi="Consolas" w:cs="Times New Roman"/>
          <w:i/>
          <w:color w:val="000000"/>
          <w:sz w:val="18"/>
          <w:szCs w:val="18"/>
          <w:lang w:eastAsia="en-GB"/>
        </w:rPr>
        <w:t>,</w:t>
      </w:r>
    </w:p>
    <w:p w14:paraId="01B6DA8E" w14:textId="77777777" w:rsidR="00A35A54" w:rsidRPr="00A35A54" w:rsidRDefault="00A35A54" w:rsidP="00F51A3E">
      <w:pPr>
        <w:shd w:val="clear" w:color="auto" w:fill="FFFFFE"/>
        <w:spacing w:after="0" w:line="270" w:lineRule="atLeast"/>
        <w:ind w:left="2160"/>
        <w:rPr>
          <w:rFonts w:ascii="Consolas" w:eastAsia="Times New Roman" w:hAnsi="Consolas" w:cs="Times New Roman"/>
          <w:i/>
          <w:color w:val="000000"/>
          <w:sz w:val="18"/>
          <w:szCs w:val="18"/>
          <w:lang w:eastAsia="en-GB"/>
        </w:rPr>
      </w:pPr>
      <w:r w:rsidRPr="00A35A54">
        <w:rPr>
          <w:rFonts w:ascii="Consolas" w:eastAsia="Times New Roman" w:hAnsi="Consolas" w:cs="Times New Roman"/>
          <w:i/>
          <w:color w:val="000000"/>
          <w:sz w:val="18"/>
          <w:szCs w:val="18"/>
          <w:lang w:eastAsia="en-GB"/>
        </w:rPr>
        <w:t xml:space="preserve">    </w:t>
      </w:r>
      <w:proofErr w:type="gramStart"/>
      <w:r w:rsidRPr="00A35A54">
        <w:rPr>
          <w:rFonts w:ascii="Consolas" w:eastAsia="Times New Roman" w:hAnsi="Consolas" w:cs="Times New Roman"/>
          <w:i/>
          <w:color w:val="3165BB"/>
          <w:sz w:val="18"/>
          <w:szCs w:val="18"/>
          <w:lang w:eastAsia="en-GB"/>
        </w:rPr>
        <w:t>AND</w:t>
      </w:r>
      <w:r w:rsidRPr="00A35A54">
        <w:rPr>
          <w:rFonts w:ascii="Consolas" w:eastAsia="Times New Roman" w:hAnsi="Consolas" w:cs="Times New Roman"/>
          <w:i/>
          <w:color w:val="000000"/>
          <w:sz w:val="18"/>
          <w:szCs w:val="18"/>
          <w:lang w:eastAsia="en-GB"/>
        </w:rPr>
        <w:t>(</w:t>
      </w:r>
      <w:proofErr w:type="spellStart"/>
      <w:proofErr w:type="gramEnd"/>
      <w:r w:rsidRPr="00A35A54">
        <w:rPr>
          <w:rFonts w:ascii="Consolas" w:eastAsia="Times New Roman" w:hAnsi="Consolas" w:cs="Times New Roman"/>
          <w:i/>
          <w:color w:val="001080"/>
          <w:sz w:val="18"/>
          <w:szCs w:val="18"/>
          <w:lang w:eastAsia="en-GB"/>
        </w:rPr>
        <w:t>fact_Transactions</w:t>
      </w:r>
      <w:proofErr w:type="spellEnd"/>
      <w:r w:rsidRPr="00A35A54">
        <w:rPr>
          <w:rFonts w:ascii="Consolas" w:eastAsia="Times New Roman" w:hAnsi="Consolas" w:cs="Times New Roman"/>
          <w:i/>
          <w:color w:val="001080"/>
          <w:sz w:val="18"/>
          <w:szCs w:val="18"/>
          <w:lang w:eastAsia="en-GB"/>
        </w:rPr>
        <w:t>[Order Status]</w:t>
      </w:r>
      <w:r w:rsidRPr="00A35A54">
        <w:rPr>
          <w:rFonts w:ascii="Consolas" w:eastAsia="Times New Roman" w:hAnsi="Consolas" w:cs="Times New Roman"/>
          <w:i/>
          <w:color w:val="000000"/>
          <w:sz w:val="18"/>
          <w:szCs w:val="18"/>
          <w:lang w:eastAsia="en-GB"/>
        </w:rPr>
        <w:t>&lt;&gt;</w:t>
      </w:r>
      <w:r w:rsidRPr="00A35A54">
        <w:rPr>
          <w:rFonts w:ascii="Consolas" w:eastAsia="Times New Roman" w:hAnsi="Consolas" w:cs="Times New Roman"/>
          <w:i/>
          <w:color w:val="A31515"/>
          <w:sz w:val="18"/>
          <w:szCs w:val="18"/>
          <w:lang w:eastAsia="en-GB"/>
        </w:rPr>
        <w:t>"PAYMENT_REVIEW"</w:t>
      </w:r>
      <w:r w:rsidRPr="00A35A54">
        <w:rPr>
          <w:rFonts w:ascii="Consolas" w:eastAsia="Times New Roman" w:hAnsi="Consolas" w:cs="Times New Roman"/>
          <w:i/>
          <w:color w:val="000000"/>
          <w:sz w:val="18"/>
          <w:szCs w:val="18"/>
          <w:lang w:eastAsia="en-GB"/>
        </w:rPr>
        <w:t>,</w:t>
      </w:r>
    </w:p>
    <w:p w14:paraId="5EEB1F6C" w14:textId="7D216805" w:rsidR="00A35A54" w:rsidRPr="00D35AC0" w:rsidRDefault="00A35A54" w:rsidP="00F51A3E">
      <w:pPr>
        <w:shd w:val="clear" w:color="auto" w:fill="FFFFFE"/>
        <w:spacing w:after="0" w:line="270" w:lineRule="atLeast"/>
        <w:ind w:left="2160"/>
        <w:rPr>
          <w:rFonts w:ascii="Consolas" w:eastAsia="Times New Roman" w:hAnsi="Consolas" w:cs="Times New Roman"/>
          <w:i/>
          <w:color w:val="000000"/>
          <w:sz w:val="18"/>
          <w:szCs w:val="18"/>
          <w:lang w:eastAsia="en-GB"/>
        </w:rPr>
      </w:pPr>
      <w:r w:rsidRPr="00A35A54">
        <w:rPr>
          <w:rFonts w:ascii="Consolas" w:eastAsia="Times New Roman" w:hAnsi="Consolas" w:cs="Times New Roman"/>
          <w:i/>
          <w:color w:val="000000"/>
          <w:sz w:val="18"/>
          <w:szCs w:val="18"/>
          <w:lang w:eastAsia="en-GB"/>
        </w:rPr>
        <w:lastRenderedPageBreak/>
        <w:t xml:space="preserve">    </w:t>
      </w:r>
      <w:proofErr w:type="gramStart"/>
      <w:r w:rsidRPr="00A35A54">
        <w:rPr>
          <w:rFonts w:ascii="Consolas" w:eastAsia="Times New Roman" w:hAnsi="Consolas" w:cs="Times New Roman"/>
          <w:i/>
          <w:color w:val="3165BB"/>
          <w:sz w:val="18"/>
          <w:szCs w:val="18"/>
          <w:lang w:eastAsia="en-GB"/>
        </w:rPr>
        <w:t>AND</w:t>
      </w:r>
      <w:r w:rsidRPr="00A35A54">
        <w:rPr>
          <w:rFonts w:ascii="Consolas" w:eastAsia="Times New Roman" w:hAnsi="Consolas" w:cs="Times New Roman"/>
          <w:i/>
          <w:color w:val="000000"/>
          <w:sz w:val="18"/>
          <w:szCs w:val="18"/>
          <w:lang w:eastAsia="en-GB"/>
        </w:rPr>
        <w:t>(</w:t>
      </w:r>
      <w:proofErr w:type="spellStart"/>
      <w:proofErr w:type="gramEnd"/>
      <w:r w:rsidRPr="00A35A54">
        <w:rPr>
          <w:rFonts w:ascii="Consolas" w:eastAsia="Times New Roman" w:hAnsi="Consolas" w:cs="Times New Roman"/>
          <w:i/>
          <w:color w:val="001080"/>
          <w:sz w:val="18"/>
          <w:szCs w:val="18"/>
          <w:lang w:eastAsia="en-GB"/>
        </w:rPr>
        <w:t>fact_Transactions</w:t>
      </w:r>
      <w:proofErr w:type="spellEnd"/>
      <w:r w:rsidRPr="00A35A54">
        <w:rPr>
          <w:rFonts w:ascii="Consolas" w:eastAsia="Times New Roman" w:hAnsi="Consolas" w:cs="Times New Roman"/>
          <w:i/>
          <w:color w:val="001080"/>
          <w:sz w:val="18"/>
          <w:szCs w:val="18"/>
          <w:lang w:eastAsia="en-GB"/>
        </w:rPr>
        <w:t>[Order Status]</w:t>
      </w:r>
      <w:r w:rsidRPr="00A35A54">
        <w:rPr>
          <w:rFonts w:ascii="Consolas" w:eastAsia="Times New Roman" w:hAnsi="Consolas" w:cs="Times New Roman"/>
          <w:i/>
          <w:color w:val="000000"/>
          <w:sz w:val="18"/>
          <w:szCs w:val="18"/>
          <w:lang w:eastAsia="en-GB"/>
        </w:rPr>
        <w:t>&lt;&gt;</w:t>
      </w:r>
      <w:r w:rsidRPr="00A35A54">
        <w:rPr>
          <w:rFonts w:ascii="Consolas" w:eastAsia="Times New Roman" w:hAnsi="Consolas" w:cs="Times New Roman"/>
          <w:i/>
          <w:color w:val="A31515"/>
          <w:sz w:val="18"/>
          <w:szCs w:val="18"/>
          <w:lang w:eastAsia="en-GB"/>
        </w:rPr>
        <w:t>"PENDING_PAYMENT"</w:t>
      </w:r>
      <w:r w:rsidRPr="00A35A54">
        <w:rPr>
          <w:rFonts w:ascii="Consolas" w:eastAsia="Times New Roman" w:hAnsi="Consolas" w:cs="Times New Roman"/>
          <w:i/>
          <w:color w:val="000000"/>
          <w:sz w:val="18"/>
          <w:szCs w:val="18"/>
          <w:lang w:eastAsia="en-GB"/>
        </w:rPr>
        <w:t>,</w:t>
      </w:r>
      <w:proofErr w:type="spellStart"/>
      <w:r w:rsidRPr="00A35A54">
        <w:rPr>
          <w:rFonts w:ascii="Consolas" w:eastAsia="Times New Roman" w:hAnsi="Consolas" w:cs="Times New Roman"/>
          <w:i/>
          <w:color w:val="001080"/>
          <w:sz w:val="18"/>
          <w:szCs w:val="18"/>
          <w:lang w:eastAsia="en-GB"/>
        </w:rPr>
        <w:t>fact_Transactions</w:t>
      </w:r>
      <w:proofErr w:type="spellEnd"/>
      <w:r w:rsidRPr="00A35A54">
        <w:rPr>
          <w:rFonts w:ascii="Consolas" w:eastAsia="Times New Roman" w:hAnsi="Consolas" w:cs="Times New Roman"/>
          <w:i/>
          <w:color w:val="001080"/>
          <w:sz w:val="18"/>
          <w:szCs w:val="18"/>
          <w:lang w:eastAsia="en-GB"/>
        </w:rPr>
        <w:t>[Order Status]</w:t>
      </w:r>
      <w:r w:rsidRPr="00A35A54">
        <w:rPr>
          <w:rFonts w:ascii="Consolas" w:eastAsia="Times New Roman" w:hAnsi="Consolas" w:cs="Times New Roman"/>
          <w:i/>
          <w:color w:val="000000"/>
          <w:sz w:val="18"/>
          <w:szCs w:val="18"/>
          <w:lang w:eastAsia="en-GB"/>
        </w:rPr>
        <w:t>&lt;&gt;</w:t>
      </w:r>
      <w:r w:rsidRPr="00A35A54">
        <w:rPr>
          <w:rFonts w:ascii="Consolas" w:eastAsia="Times New Roman" w:hAnsi="Consolas" w:cs="Times New Roman"/>
          <w:i/>
          <w:color w:val="A31515"/>
          <w:sz w:val="18"/>
          <w:szCs w:val="18"/>
          <w:lang w:eastAsia="en-GB"/>
        </w:rPr>
        <w:t>"SUSPECTED FRAUD"</w:t>
      </w:r>
      <w:r w:rsidRPr="00A35A54">
        <w:rPr>
          <w:rFonts w:ascii="Consolas" w:eastAsia="Times New Roman" w:hAnsi="Consolas" w:cs="Times New Roman"/>
          <w:i/>
          <w:color w:val="000000"/>
          <w:sz w:val="18"/>
          <w:szCs w:val="18"/>
          <w:lang w:eastAsia="en-GB"/>
        </w:rPr>
        <w:t>))))))</w:t>
      </w:r>
    </w:p>
    <w:p w14:paraId="05A08D58" w14:textId="7B5B1074" w:rsidR="00A35A54" w:rsidRDefault="00A35A54" w:rsidP="00A35A54">
      <w:pPr>
        <w:shd w:val="clear" w:color="auto" w:fill="FFFFFE"/>
        <w:spacing w:after="0" w:line="270" w:lineRule="atLeast"/>
        <w:ind w:left="567"/>
        <w:rPr>
          <w:rFonts w:ascii="Consolas" w:eastAsia="Times New Roman" w:hAnsi="Consolas" w:cs="Times New Roman"/>
          <w:color w:val="000000"/>
          <w:sz w:val="18"/>
          <w:szCs w:val="18"/>
          <w:lang w:eastAsia="en-GB"/>
        </w:rPr>
      </w:pPr>
    </w:p>
    <w:p w14:paraId="6F9327C7" w14:textId="3C324337" w:rsidR="00A35A54" w:rsidRPr="00D35AC0" w:rsidRDefault="00D35AC0" w:rsidP="00D35AC0">
      <w:pPr>
        <w:shd w:val="clear" w:color="auto" w:fill="FFFFFE"/>
        <w:spacing w:after="0" w:line="270" w:lineRule="atLeast"/>
        <w:ind w:left="567"/>
        <w:jc w:val="both"/>
        <w:rPr>
          <w:rFonts w:eastAsia="Times New Roman" w:cstheme="minorHAnsi"/>
          <w:color w:val="000000"/>
          <w:sz w:val="20"/>
          <w:szCs w:val="18"/>
          <w:lang w:eastAsia="en-GB"/>
        </w:rPr>
      </w:pPr>
      <w:r w:rsidRPr="00D35AC0">
        <w:rPr>
          <w:rFonts w:cstheme="minorHAnsi"/>
          <w:color w:val="353740"/>
          <w:sz w:val="24"/>
        </w:rPr>
        <w:t xml:space="preserve">The formula </w:t>
      </w:r>
      <w:r w:rsidRPr="00D35AC0">
        <w:rPr>
          <w:rFonts w:cstheme="minorHAnsi"/>
          <w:color w:val="353740"/>
          <w:sz w:val="24"/>
        </w:rPr>
        <w:t>is a measure used to calculate the revenue of a company. It does this by ignoring</w:t>
      </w:r>
      <w:r w:rsidRPr="00D35AC0">
        <w:rPr>
          <w:rFonts w:cstheme="minorHAnsi"/>
          <w:color w:val="353740"/>
          <w:sz w:val="24"/>
          <w:shd w:val="clear" w:color="auto" w:fill="FFFFFF"/>
        </w:rPr>
        <w:t xml:space="preserve"> orders with</w:t>
      </w:r>
      <w:r w:rsidRPr="00D35AC0">
        <w:rPr>
          <w:rFonts w:cstheme="minorHAnsi"/>
          <w:color w:val="353740"/>
          <w:sz w:val="24"/>
          <w:shd w:val="clear" w:color="auto" w:fill="FFFFFF"/>
        </w:rPr>
        <w:t xml:space="preserve"> status "ON-HOLD", "CANCELLED", "PAYMENT REVIEW", "PENDING PAYMENT", or "SUSPECTED FRAUD" since these are not considered to be successful transactions. This calculation enables users to accurately assess the company's financial performance by providing reliable information about their revenues. By creating such calculated tables, users can gain deeper insights into the data and make more informed decisions that are based on accurate information.</w:t>
      </w:r>
    </w:p>
    <w:p w14:paraId="421E4A85" w14:textId="369BF4D2" w:rsidR="0071760C" w:rsidRDefault="0071760C" w:rsidP="00A35A54">
      <w:pPr>
        <w:shd w:val="clear" w:color="auto" w:fill="FFFFFE"/>
        <w:spacing w:after="0" w:line="270" w:lineRule="atLeast"/>
        <w:ind w:left="567"/>
        <w:rPr>
          <w:rFonts w:ascii="Consolas" w:eastAsia="Times New Roman" w:hAnsi="Consolas" w:cs="Times New Roman"/>
          <w:color w:val="000000"/>
          <w:sz w:val="18"/>
          <w:szCs w:val="18"/>
          <w:lang w:eastAsia="en-GB"/>
        </w:rPr>
      </w:pPr>
    </w:p>
    <w:p w14:paraId="180BE772" w14:textId="77777777" w:rsidR="00D35AC0" w:rsidRDefault="00D35AC0" w:rsidP="00A35A54">
      <w:pPr>
        <w:shd w:val="clear" w:color="auto" w:fill="FFFFFE"/>
        <w:spacing w:after="0" w:line="270" w:lineRule="atLeast"/>
        <w:ind w:left="567"/>
        <w:rPr>
          <w:rFonts w:ascii="Consolas" w:eastAsia="Times New Roman" w:hAnsi="Consolas" w:cs="Times New Roman"/>
          <w:color w:val="000000"/>
          <w:sz w:val="18"/>
          <w:szCs w:val="18"/>
          <w:lang w:eastAsia="en-GB"/>
        </w:rPr>
      </w:pPr>
    </w:p>
    <w:p w14:paraId="5168C2F1" w14:textId="3B0B7D61" w:rsidR="0071760C" w:rsidRDefault="0071760C" w:rsidP="00A35A54">
      <w:pPr>
        <w:shd w:val="clear" w:color="auto" w:fill="FFFFFE"/>
        <w:spacing w:after="0" w:line="270" w:lineRule="atLeast"/>
        <w:ind w:left="567"/>
        <w:rPr>
          <w:rFonts w:ascii="Consolas" w:eastAsia="Times New Roman" w:hAnsi="Consolas" w:cs="Times New Roman"/>
          <w:color w:val="000000"/>
          <w:sz w:val="18"/>
          <w:szCs w:val="18"/>
          <w:lang w:eastAsia="en-GB"/>
        </w:rPr>
      </w:pPr>
    </w:p>
    <w:p w14:paraId="6AEEDFEC" w14:textId="77777777" w:rsidR="00CA6038" w:rsidRDefault="00CA6038" w:rsidP="00A35A54">
      <w:pPr>
        <w:shd w:val="clear" w:color="auto" w:fill="FFFFFE"/>
        <w:spacing w:after="0" w:line="270" w:lineRule="atLeast"/>
        <w:ind w:left="567"/>
        <w:rPr>
          <w:rFonts w:ascii="Consolas" w:eastAsia="Times New Roman" w:hAnsi="Consolas" w:cs="Times New Roman"/>
          <w:b/>
          <w:color w:val="000000"/>
          <w:szCs w:val="18"/>
          <w:lang w:eastAsia="en-GB"/>
        </w:rPr>
      </w:pPr>
    </w:p>
    <w:p w14:paraId="5989DAE3" w14:textId="4DEE72E4" w:rsidR="00CA6038" w:rsidRDefault="00CA6038" w:rsidP="00A35A54">
      <w:pPr>
        <w:shd w:val="clear" w:color="auto" w:fill="FFFFFE"/>
        <w:spacing w:after="0" w:line="270" w:lineRule="atLeast"/>
        <w:ind w:left="567"/>
        <w:rPr>
          <w:rFonts w:ascii="Consolas" w:eastAsia="Times New Roman" w:hAnsi="Consolas" w:cs="Times New Roman"/>
          <w:b/>
          <w:color w:val="000000"/>
          <w:szCs w:val="18"/>
          <w:lang w:eastAsia="en-GB"/>
        </w:rPr>
      </w:pPr>
    </w:p>
    <w:p w14:paraId="4FBA6FCA" w14:textId="3E5F85DA" w:rsidR="00D35AC0" w:rsidRDefault="00D35AC0" w:rsidP="00A35A54">
      <w:pPr>
        <w:shd w:val="clear" w:color="auto" w:fill="FFFFFE"/>
        <w:spacing w:after="0" w:line="270" w:lineRule="atLeast"/>
        <w:ind w:left="567"/>
        <w:rPr>
          <w:rFonts w:ascii="Consolas" w:eastAsia="Times New Roman" w:hAnsi="Consolas" w:cs="Times New Roman"/>
          <w:b/>
          <w:color w:val="000000"/>
          <w:szCs w:val="18"/>
          <w:lang w:eastAsia="en-GB"/>
        </w:rPr>
      </w:pPr>
    </w:p>
    <w:p w14:paraId="719EE47E" w14:textId="77B0AFFA" w:rsidR="00D35AC0" w:rsidRDefault="00D35AC0" w:rsidP="00A35A54">
      <w:pPr>
        <w:shd w:val="clear" w:color="auto" w:fill="FFFFFE"/>
        <w:spacing w:after="0" w:line="270" w:lineRule="atLeast"/>
        <w:ind w:left="567"/>
        <w:rPr>
          <w:rFonts w:ascii="Consolas" w:eastAsia="Times New Roman" w:hAnsi="Consolas" w:cs="Times New Roman"/>
          <w:b/>
          <w:color w:val="000000"/>
          <w:szCs w:val="18"/>
          <w:lang w:eastAsia="en-GB"/>
        </w:rPr>
      </w:pPr>
    </w:p>
    <w:p w14:paraId="505C13EA" w14:textId="7774C8DA" w:rsidR="00D35AC0" w:rsidRDefault="00D35AC0" w:rsidP="00A35A54">
      <w:pPr>
        <w:shd w:val="clear" w:color="auto" w:fill="FFFFFE"/>
        <w:spacing w:after="0" w:line="270" w:lineRule="atLeast"/>
        <w:ind w:left="567"/>
        <w:rPr>
          <w:rFonts w:ascii="Consolas" w:eastAsia="Times New Roman" w:hAnsi="Consolas" w:cs="Times New Roman"/>
          <w:b/>
          <w:color w:val="000000"/>
          <w:szCs w:val="18"/>
          <w:lang w:eastAsia="en-GB"/>
        </w:rPr>
      </w:pPr>
    </w:p>
    <w:p w14:paraId="564A5306" w14:textId="7C5FE285" w:rsidR="00D35AC0" w:rsidRDefault="00D35AC0" w:rsidP="00A35A54">
      <w:pPr>
        <w:shd w:val="clear" w:color="auto" w:fill="FFFFFE"/>
        <w:spacing w:after="0" w:line="270" w:lineRule="atLeast"/>
        <w:ind w:left="567"/>
        <w:rPr>
          <w:rFonts w:ascii="Consolas" w:eastAsia="Times New Roman" w:hAnsi="Consolas" w:cs="Times New Roman"/>
          <w:b/>
          <w:color w:val="000000"/>
          <w:szCs w:val="18"/>
          <w:lang w:eastAsia="en-GB"/>
        </w:rPr>
      </w:pPr>
    </w:p>
    <w:p w14:paraId="05820440" w14:textId="67E9CF82" w:rsidR="00D35AC0" w:rsidRDefault="00D35AC0" w:rsidP="00A35A54">
      <w:pPr>
        <w:shd w:val="clear" w:color="auto" w:fill="FFFFFE"/>
        <w:spacing w:after="0" w:line="270" w:lineRule="atLeast"/>
        <w:ind w:left="567"/>
        <w:rPr>
          <w:rFonts w:ascii="Consolas" w:eastAsia="Times New Roman" w:hAnsi="Consolas" w:cs="Times New Roman"/>
          <w:b/>
          <w:color w:val="000000"/>
          <w:szCs w:val="18"/>
          <w:lang w:eastAsia="en-GB"/>
        </w:rPr>
      </w:pPr>
    </w:p>
    <w:p w14:paraId="0FCA9A47" w14:textId="6A8D466B" w:rsidR="00D35AC0" w:rsidRDefault="00D35AC0" w:rsidP="00A35A54">
      <w:pPr>
        <w:shd w:val="clear" w:color="auto" w:fill="FFFFFE"/>
        <w:spacing w:after="0" w:line="270" w:lineRule="atLeast"/>
        <w:ind w:left="567"/>
        <w:rPr>
          <w:rFonts w:ascii="Consolas" w:eastAsia="Times New Roman" w:hAnsi="Consolas" w:cs="Times New Roman"/>
          <w:b/>
          <w:color w:val="000000"/>
          <w:szCs w:val="18"/>
          <w:lang w:eastAsia="en-GB"/>
        </w:rPr>
      </w:pPr>
    </w:p>
    <w:p w14:paraId="48D372A7" w14:textId="72E24D34" w:rsidR="00D35AC0" w:rsidRDefault="00D35AC0" w:rsidP="00A35A54">
      <w:pPr>
        <w:shd w:val="clear" w:color="auto" w:fill="FFFFFE"/>
        <w:spacing w:after="0" w:line="270" w:lineRule="atLeast"/>
        <w:ind w:left="567"/>
        <w:rPr>
          <w:rFonts w:ascii="Consolas" w:eastAsia="Times New Roman" w:hAnsi="Consolas" w:cs="Times New Roman"/>
          <w:b/>
          <w:color w:val="000000"/>
          <w:szCs w:val="18"/>
          <w:lang w:eastAsia="en-GB"/>
        </w:rPr>
      </w:pPr>
    </w:p>
    <w:p w14:paraId="506068C0" w14:textId="77777777" w:rsidR="00F51A3E" w:rsidRDefault="00F51A3E" w:rsidP="00F51A3E">
      <w:pPr>
        <w:shd w:val="clear" w:color="auto" w:fill="FFFFFE"/>
        <w:spacing w:after="0" w:line="270" w:lineRule="atLeast"/>
        <w:rPr>
          <w:rFonts w:ascii="Consolas" w:eastAsia="Times New Roman" w:hAnsi="Consolas" w:cs="Times New Roman"/>
          <w:b/>
          <w:color w:val="000000"/>
          <w:szCs w:val="18"/>
          <w:lang w:eastAsia="en-GB"/>
        </w:rPr>
      </w:pPr>
    </w:p>
    <w:p w14:paraId="42D5C64F" w14:textId="68CE60B2" w:rsidR="0071760C" w:rsidRDefault="00D35AC0" w:rsidP="00F51A3E">
      <w:pPr>
        <w:shd w:val="clear" w:color="auto" w:fill="FFFFFE"/>
        <w:spacing w:after="0" w:line="270" w:lineRule="atLeast"/>
        <w:ind w:firstLine="567"/>
        <w:rPr>
          <w:rFonts w:ascii="Consolas" w:eastAsia="Times New Roman" w:hAnsi="Consolas" w:cs="Times New Roman"/>
          <w:b/>
          <w:color w:val="000000"/>
          <w:szCs w:val="18"/>
          <w:lang w:eastAsia="en-GB"/>
        </w:rPr>
      </w:pPr>
      <w:r>
        <w:rPr>
          <w:rFonts w:ascii="Consolas" w:eastAsia="Times New Roman" w:hAnsi="Consolas" w:cs="Times New Roman"/>
          <w:b/>
          <w:color w:val="000000"/>
          <w:szCs w:val="18"/>
          <w:lang w:eastAsia="en-GB"/>
        </w:rPr>
        <w:t>DASHBOARD DESIGN</w:t>
      </w:r>
    </w:p>
    <w:p w14:paraId="5476E545" w14:textId="3C59C8DB" w:rsidR="00FF27FA" w:rsidRDefault="00FF27FA" w:rsidP="00A35A54">
      <w:pPr>
        <w:shd w:val="clear" w:color="auto" w:fill="FFFFFE"/>
        <w:spacing w:after="0" w:line="270" w:lineRule="atLeast"/>
        <w:ind w:left="567"/>
        <w:rPr>
          <w:rFonts w:ascii="Consolas" w:eastAsia="Times New Roman" w:hAnsi="Consolas" w:cs="Times New Roman"/>
          <w:b/>
          <w:color w:val="000000"/>
          <w:szCs w:val="18"/>
          <w:lang w:eastAsia="en-GB"/>
        </w:rPr>
      </w:pPr>
    </w:p>
    <w:p w14:paraId="5B7B441C" w14:textId="24076492" w:rsidR="004D1839" w:rsidRPr="00A35A54" w:rsidRDefault="004D1839" w:rsidP="00A35A54">
      <w:pPr>
        <w:shd w:val="clear" w:color="auto" w:fill="FFFFFE"/>
        <w:spacing w:after="0" w:line="270" w:lineRule="atLeast"/>
        <w:ind w:left="567"/>
        <w:rPr>
          <w:rFonts w:ascii="Consolas" w:eastAsia="Times New Roman" w:hAnsi="Consolas" w:cs="Times New Roman"/>
          <w:b/>
          <w:color w:val="000000"/>
          <w:sz w:val="20"/>
          <w:szCs w:val="18"/>
          <w:lang w:eastAsia="en-GB"/>
        </w:rPr>
      </w:pPr>
      <w:r w:rsidRPr="009C3F3D">
        <w:rPr>
          <w:rFonts w:ascii="Consolas" w:eastAsia="Times New Roman" w:hAnsi="Consolas" w:cs="Times New Roman"/>
          <w:b/>
          <w:color w:val="000000"/>
          <w:sz w:val="20"/>
          <w:szCs w:val="18"/>
          <w:lang w:eastAsia="en-GB"/>
        </w:rPr>
        <w:t>TITLE PAGE</w:t>
      </w:r>
    </w:p>
    <w:p w14:paraId="1E074BE6" w14:textId="77777777" w:rsidR="00A35A54" w:rsidRDefault="00A35A54"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5F70A34B" w14:textId="60E5BDFD" w:rsidR="00725A5B" w:rsidRDefault="00700366" w:rsidP="007F3AD2">
      <w:pPr>
        <w:shd w:val="clear" w:color="auto" w:fill="FFFFFE"/>
        <w:spacing w:after="0" w:line="270" w:lineRule="atLeast"/>
        <w:ind w:left="567"/>
        <w:rPr>
          <w:rFonts w:ascii="Consolas" w:eastAsia="Times New Roman" w:hAnsi="Consolas" w:cs="Times New Roman"/>
          <w:color w:val="000000"/>
          <w:sz w:val="18"/>
          <w:szCs w:val="18"/>
          <w:lang w:eastAsia="en-GB"/>
        </w:rPr>
      </w:pPr>
      <w:r w:rsidRPr="00700366">
        <w:rPr>
          <w:rFonts w:ascii="Consolas" w:eastAsia="Times New Roman" w:hAnsi="Consolas" w:cs="Times New Roman"/>
          <w:color w:val="000000"/>
          <w:sz w:val="18"/>
          <w:szCs w:val="18"/>
          <w:lang w:eastAsia="en-GB"/>
        </w:rPr>
        <w:drawing>
          <wp:inline distT="0" distB="0" distL="0" distR="0" wp14:anchorId="71D20A14" wp14:editId="73ECBD3E">
            <wp:extent cx="5375275" cy="2825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1080" cy="2828177"/>
                    </a:xfrm>
                    <a:prstGeom prst="rect">
                      <a:avLst/>
                    </a:prstGeom>
                  </pic:spPr>
                </pic:pic>
              </a:graphicData>
            </a:graphic>
          </wp:inline>
        </w:drawing>
      </w:r>
    </w:p>
    <w:p w14:paraId="68B67789" w14:textId="3B14C0CD" w:rsidR="00CA6038" w:rsidRDefault="00CA6038"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26353FE2" w14:textId="77777777" w:rsidR="00CA6038" w:rsidRDefault="00CA6038"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6DCEFE4E" w14:textId="4AAA061C" w:rsidR="00700366" w:rsidRDefault="00416FBE" w:rsidP="00416FBE">
      <w:pPr>
        <w:shd w:val="clear" w:color="auto" w:fill="FFFFFE"/>
        <w:spacing w:after="0" w:line="276" w:lineRule="auto"/>
        <w:ind w:left="567"/>
        <w:jc w:val="both"/>
        <w:rPr>
          <w:rFonts w:eastAsia="Times New Roman" w:cstheme="minorHAnsi"/>
          <w:color w:val="000000"/>
          <w:sz w:val="24"/>
          <w:szCs w:val="18"/>
          <w:lang w:eastAsia="en-GB"/>
        </w:rPr>
      </w:pPr>
      <w:r w:rsidRPr="00416FBE">
        <w:rPr>
          <w:rFonts w:eastAsia="Times New Roman" w:cstheme="minorHAnsi"/>
          <w:color w:val="000000"/>
          <w:sz w:val="24"/>
          <w:szCs w:val="18"/>
          <w:lang w:eastAsia="en-GB"/>
        </w:rPr>
        <w:t xml:space="preserve">To </w:t>
      </w:r>
      <w:proofErr w:type="spellStart"/>
      <w:r w:rsidRPr="00416FBE">
        <w:rPr>
          <w:rFonts w:eastAsia="Times New Roman" w:cstheme="minorHAnsi"/>
          <w:color w:val="000000"/>
          <w:sz w:val="24"/>
          <w:szCs w:val="18"/>
          <w:lang w:eastAsia="en-GB"/>
        </w:rPr>
        <w:t>kickstart</w:t>
      </w:r>
      <w:proofErr w:type="spellEnd"/>
      <w:r w:rsidRPr="00416FBE">
        <w:rPr>
          <w:rFonts w:eastAsia="Times New Roman" w:cstheme="minorHAnsi"/>
          <w:color w:val="000000"/>
          <w:sz w:val="24"/>
          <w:szCs w:val="18"/>
          <w:lang w:eastAsia="en-GB"/>
        </w:rPr>
        <w:t xml:space="preserve"> the project, I have included a title page featuring the logo of the company and my information along with the school logo. This serves as an introduction to the </w:t>
      </w:r>
      <w:r w:rsidRPr="00416FBE">
        <w:rPr>
          <w:rFonts w:eastAsia="Times New Roman" w:cstheme="minorHAnsi"/>
          <w:color w:val="000000"/>
          <w:sz w:val="24"/>
          <w:szCs w:val="18"/>
          <w:lang w:eastAsia="en-GB"/>
        </w:rPr>
        <w:lastRenderedPageBreak/>
        <w:t>project and provides a visual representation of the scope of the project. It also serves as a reminder of my commitment to excellence in all my work.</w:t>
      </w:r>
    </w:p>
    <w:p w14:paraId="77B94E8A" w14:textId="1B06F354" w:rsidR="004D1839" w:rsidRDefault="004D1839" w:rsidP="00416FBE">
      <w:pPr>
        <w:shd w:val="clear" w:color="auto" w:fill="FFFFFE"/>
        <w:spacing w:after="0" w:line="276" w:lineRule="auto"/>
        <w:ind w:left="567"/>
        <w:jc w:val="both"/>
        <w:rPr>
          <w:rFonts w:eastAsia="Times New Roman" w:cstheme="minorHAnsi"/>
          <w:color w:val="000000"/>
          <w:sz w:val="24"/>
          <w:szCs w:val="18"/>
          <w:lang w:eastAsia="en-GB"/>
        </w:rPr>
      </w:pPr>
    </w:p>
    <w:p w14:paraId="74B1A645" w14:textId="3A999604" w:rsidR="004D1839" w:rsidRPr="009C3F3D" w:rsidRDefault="004D1839" w:rsidP="00416FBE">
      <w:pPr>
        <w:shd w:val="clear" w:color="auto" w:fill="FFFFFE"/>
        <w:spacing w:after="0" w:line="276" w:lineRule="auto"/>
        <w:ind w:left="567"/>
        <w:jc w:val="both"/>
        <w:rPr>
          <w:rFonts w:eastAsia="Times New Roman" w:cstheme="minorHAnsi"/>
          <w:b/>
          <w:color w:val="000000"/>
          <w:szCs w:val="18"/>
          <w:lang w:eastAsia="en-GB"/>
        </w:rPr>
      </w:pPr>
      <w:r w:rsidRPr="009C3F3D">
        <w:rPr>
          <w:rFonts w:eastAsia="Times New Roman" w:cstheme="minorHAnsi"/>
          <w:b/>
          <w:color w:val="000000"/>
          <w:szCs w:val="18"/>
          <w:lang w:eastAsia="en-GB"/>
        </w:rPr>
        <w:t xml:space="preserve">OVERVIEW </w:t>
      </w:r>
      <w:r w:rsidR="009C3F3D" w:rsidRPr="009C3F3D">
        <w:rPr>
          <w:rFonts w:eastAsia="Times New Roman" w:cstheme="minorHAnsi"/>
          <w:b/>
          <w:color w:val="000000"/>
          <w:szCs w:val="18"/>
          <w:lang w:eastAsia="en-GB"/>
        </w:rPr>
        <w:t>DASHBOARD</w:t>
      </w:r>
    </w:p>
    <w:p w14:paraId="6E05E659" w14:textId="77777777" w:rsidR="00416FBE" w:rsidRDefault="00416FBE"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23797507" w14:textId="3CE8EAA3" w:rsidR="00700366" w:rsidRDefault="00700366" w:rsidP="007F3AD2">
      <w:pPr>
        <w:shd w:val="clear" w:color="auto" w:fill="FFFFFE"/>
        <w:spacing w:after="0" w:line="270" w:lineRule="atLeast"/>
        <w:ind w:left="567"/>
        <w:rPr>
          <w:rFonts w:ascii="Consolas" w:eastAsia="Times New Roman" w:hAnsi="Consolas" w:cs="Times New Roman"/>
          <w:color w:val="000000"/>
          <w:sz w:val="18"/>
          <w:szCs w:val="18"/>
          <w:lang w:eastAsia="en-GB"/>
        </w:rPr>
      </w:pPr>
      <w:r w:rsidRPr="00700366">
        <w:rPr>
          <w:rFonts w:ascii="Consolas" w:eastAsia="Times New Roman" w:hAnsi="Consolas" w:cs="Times New Roman"/>
          <w:color w:val="000000"/>
          <w:sz w:val="18"/>
          <w:szCs w:val="18"/>
          <w:lang w:eastAsia="en-GB"/>
        </w:rPr>
        <w:drawing>
          <wp:inline distT="0" distB="0" distL="0" distR="0" wp14:anchorId="3B9AB0D3" wp14:editId="26F02BE7">
            <wp:extent cx="5367020" cy="286212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1140" cy="2864322"/>
                    </a:xfrm>
                    <a:prstGeom prst="rect">
                      <a:avLst/>
                    </a:prstGeom>
                  </pic:spPr>
                </pic:pic>
              </a:graphicData>
            </a:graphic>
          </wp:inline>
        </w:drawing>
      </w:r>
    </w:p>
    <w:p w14:paraId="4E7E4C80" w14:textId="5E49A9CF" w:rsidR="000713CC" w:rsidRDefault="000713CC"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6B4DA2E2" w14:textId="4F28B569" w:rsidR="00700366" w:rsidRDefault="000713CC" w:rsidP="000713CC">
      <w:pPr>
        <w:shd w:val="clear" w:color="auto" w:fill="FFFFFE"/>
        <w:spacing w:after="0" w:line="276" w:lineRule="auto"/>
        <w:ind w:left="567"/>
        <w:jc w:val="both"/>
        <w:rPr>
          <w:rFonts w:eastAsia="Times New Roman" w:cstheme="minorHAnsi"/>
          <w:color w:val="000000"/>
          <w:sz w:val="24"/>
          <w:szCs w:val="18"/>
          <w:lang w:eastAsia="en-GB"/>
        </w:rPr>
      </w:pPr>
      <w:r w:rsidRPr="000713CC">
        <w:rPr>
          <w:rFonts w:eastAsia="Times New Roman" w:cstheme="minorHAnsi"/>
          <w:color w:val="000000"/>
          <w:sz w:val="24"/>
          <w:szCs w:val="18"/>
          <w:lang w:eastAsia="en-GB"/>
        </w:rPr>
        <w:t>The overview page contains a combination of charts, cards, and page navigations, providing an organized view of the data. Additionally, a slicer is included to enable users to easily set the year they want to view information. This allows for quick and efficient data analysis, giving users the ability to gain valuable insights into the data. By including such features, users are able to make more informed decisions about their data.</w:t>
      </w:r>
    </w:p>
    <w:p w14:paraId="67C45675" w14:textId="7235B41F" w:rsidR="009C3F3D" w:rsidRDefault="009C3F3D" w:rsidP="000713CC">
      <w:pPr>
        <w:shd w:val="clear" w:color="auto" w:fill="FFFFFE"/>
        <w:spacing w:after="0" w:line="276" w:lineRule="auto"/>
        <w:ind w:left="567"/>
        <w:jc w:val="both"/>
        <w:rPr>
          <w:rFonts w:eastAsia="Times New Roman" w:cstheme="minorHAnsi"/>
          <w:color w:val="000000"/>
          <w:sz w:val="24"/>
          <w:szCs w:val="18"/>
          <w:lang w:eastAsia="en-GB"/>
        </w:rPr>
      </w:pPr>
    </w:p>
    <w:p w14:paraId="114BFF80" w14:textId="24C72B2E" w:rsidR="009C3F3D" w:rsidRPr="009C3F3D" w:rsidRDefault="009C3F3D" w:rsidP="000713CC">
      <w:pPr>
        <w:shd w:val="clear" w:color="auto" w:fill="FFFFFE"/>
        <w:spacing w:after="0" w:line="276" w:lineRule="auto"/>
        <w:ind w:left="567"/>
        <w:jc w:val="both"/>
        <w:rPr>
          <w:rFonts w:eastAsia="Times New Roman" w:cstheme="minorHAnsi"/>
          <w:b/>
          <w:color w:val="000000"/>
          <w:szCs w:val="18"/>
          <w:lang w:eastAsia="en-GB"/>
        </w:rPr>
      </w:pPr>
      <w:r w:rsidRPr="009C3F3D">
        <w:rPr>
          <w:rFonts w:eastAsia="Times New Roman" w:cstheme="minorHAnsi"/>
          <w:b/>
          <w:color w:val="000000"/>
          <w:szCs w:val="18"/>
          <w:lang w:eastAsia="en-GB"/>
        </w:rPr>
        <w:t>FINANCIAL DASHBOARD</w:t>
      </w:r>
    </w:p>
    <w:p w14:paraId="757B0A2A" w14:textId="77777777" w:rsidR="00FF27FA" w:rsidRDefault="00FF27FA"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5EF3C593" w14:textId="48EF7F6E" w:rsidR="00700366" w:rsidRDefault="00700366"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26F86F70" w14:textId="0AE56A4B" w:rsidR="00700366" w:rsidRDefault="00700366" w:rsidP="007F3AD2">
      <w:pPr>
        <w:shd w:val="clear" w:color="auto" w:fill="FFFFFE"/>
        <w:spacing w:after="0" w:line="270" w:lineRule="atLeast"/>
        <w:ind w:left="567"/>
        <w:rPr>
          <w:rFonts w:ascii="Consolas" w:eastAsia="Times New Roman" w:hAnsi="Consolas" w:cs="Times New Roman"/>
          <w:color w:val="000000"/>
          <w:sz w:val="18"/>
          <w:szCs w:val="18"/>
          <w:lang w:eastAsia="en-GB"/>
        </w:rPr>
      </w:pPr>
      <w:r w:rsidRPr="00700366">
        <w:rPr>
          <w:rFonts w:ascii="Consolas" w:eastAsia="Times New Roman" w:hAnsi="Consolas" w:cs="Times New Roman"/>
          <w:color w:val="000000"/>
          <w:sz w:val="18"/>
          <w:szCs w:val="18"/>
          <w:lang w:eastAsia="en-GB"/>
        </w:rPr>
        <w:drawing>
          <wp:inline distT="0" distB="0" distL="0" distR="0" wp14:anchorId="53DCF827" wp14:editId="70272413">
            <wp:extent cx="5414645" cy="29599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2186" cy="2964029"/>
                    </a:xfrm>
                    <a:prstGeom prst="rect">
                      <a:avLst/>
                    </a:prstGeom>
                  </pic:spPr>
                </pic:pic>
              </a:graphicData>
            </a:graphic>
          </wp:inline>
        </w:drawing>
      </w:r>
    </w:p>
    <w:p w14:paraId="1E2B7379" w14:textId="0ADDD06D" w:rsidR="00700366" w:rsidRDefault="00700366"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7A91A356" w14:textId="18A3EED9" w:rsidR="00700366" w:rsidRDefault="00700366"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45D2B3B5" w14:textId="2FCCBB88" w:rsidR="00BD42B7" w:rsidRDefault="00BD42B7" w:rsidP="00BD42B7">
      <w:pPr>
        <w:shd w:val="clear" w:color="auto" w:fill="FFFFFE"/>
        <w:spacing w:after="0" w:line="276" w:lineRule="auto"/>
        <w:ind w:left="567"/>
        <w:jc w:val="both"/>
        <w:rPr>
          <w:rFonts w:ascii="Consolas" w:eastAsia="Times New Roman" w:hAnsi="Consolas" w:cs="Times New Roman"/>
          <w:color w:val="000000"/>
          <w:sz w:val="18"/>
          <w:szCs w:val="18"/>
          <w:lang w:eastAsia="en-GB"/>
        </w:rPr>
      </w:pPr>
      <w:r w:rsidRPr="00BD42B7">
        <w:rPr>
          <w:rFonts w:eastAsia="Times New Roman" w:cstheme="minorHAnsi"/>
          <w:color w:val="000000"/>
          <w:szCs w:val="18"/>
          <w:lang w:eastAsia="en-GB"/>
        </w:rPr>
        <w:t>The financial dashboard offers an organized view of the data in the form of charts, cards, and page navigations. To enable users to quickly and efficiently gain insights into the company’s finances for a given year, a slicer has been included. The matrix allows the user to evaluate financial details for each product category and drill down further using the drop-down menu.</w:t>
      </w:r>
    </w:p>
    <w:p w14:paraId="7CD7D8AC" w14:textId="77777777" w:rsidR="00BD42B7" w:rsidRDefault="00BD42B7"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764B921D" w14:textId="1479DC59" w:rsidR="00BD42B7" w:rsidRDefault="00BD42B7" w:rsidP="00F51A3E">
      <w:pPr>
        <w:shd w:val="clear" w:color="auto" w:fill="FFFFFE"/>
        <w:spacing w:after="0" w:line="270" w:lineRule="atLeast"/>
        <w:rPr>
          <w:rFonts w:ascii="Consolas" w:eastAsia="Times New Roman" w:hAnsi="Consolas" w:cs="Times New Roman"/>
          <w:color w:val="000000"/>
          <w:sz w:val="18"/>
          <w:szCs w:val="18"/>
          <w:lang w:eastAsia="en-GB"/>
        </w:rPr>
      </w:pPr>
    </w:p>
    <w:p w14:paraId="1C32EF2B" w14:textId="7C7979FE" w:rsidR="00BD42B7" w:rsidRPr="00BD42B7" w:rsidRDefault="00BD42B7" w:rsidP="007F3AD2">
      <w:pPr>
        <w:shd w:val="clear" w:color="auto" w:fill="FFFFFE"/>
        <w:spacing w:after="0" w:line="270" w:lineRule="atLeast"/>
        <w:ind w:left="567"/>
        <w:rPr>
          <w:rFonts w:ascii="Consolas" w:eastAsia="Times New Roman" w:hAnsi="Consolas" w:cs="Times New Roman"/>
          <w:b/>
          <w:color w:val="000000"/>
          <w:sz w:val="20"/>
          <w:szCs w:val="18"/>
          <w:lang w:eastAsia="en-GB"/>
        </w:rPr>
      </w:pPr>
      <w:r w:rsidRPr="00BD42B7">
        <w:rPr>
          <w:rFonts w:ascii="Consolas" w:eastAsia="Times New Roman" w:hAnsi="Consolas" w:cs="Times New Roman"/>
          <w:b/>
          <w:color w:val="000000"/>
          <w:sz w:val="20"/>
          <w:szCs w:val="18"/>
          <w:lang w:eastAsia="en-GB"/>
        </w:rPr>
        <w:t>TRANSACTION DASHBOARD</w:t>
      </w:r>
    </w:p>
    <w:p w14:paraId="59273AEA" w14:textId="77777777" w:rsidR="00BD42B7" w:rsidRDefault="00BD42B7"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28046EE4" w14:textId="52233EBD" w:rsidR="00700366" w:rsidRDefault="00700366" w:rsidP="007F3AD2">
      <w:pPr>
        <w:shd w:val="clear" w:color="auto" w:fill="FFFFFE"/>
        <w:spacing w:after="0" w:line="270" w:lineRule="atLeast"/>
        <w:ind w:left="567"/>
        <w:rPr>
          <w:rFonts w:ascii="Consolas" w:eastAsia="Times New Roman" w:hAnsi="Consolas" w:cs="Times New Roman"/>
          <w:color w:val="000000"/>
          <w:sz w:val="18"/>
          <w:szCs w:val="18"/>
          <w:lang w:eastAsia="en-GB"/>
        </w:rPr>
      </w:pPr>
      <w:r w:rsidRPr="00700366">
        <w:rPr>
          <w:rFonts w:ascii="Consolas" w:eastAsia="Times New Roman" w:hAnsi="Consolas" w:cs="Times New Roman"/>
          <w:color w:val="000000"/>
          <w:sz w:val="18"/>
          <w:szCs w:val="18"/>
          <w:lang w:eastAsia="en-GB"/>
        </w:rPr>
        <w:drawing>
          <wp:inline distT="0" distB="0" distL="0" distR="0" wp14:anchorId="4A87ED0B" wp14:editId="5A0A6A65">
            <wp:extent cx="5378047" cy="24542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5551" cy="2462263"/>
                    </a:xfrm>
                    <a:prstGeom prst="rect">
                      <a:avLst/>
                    </a:prstGeom>
                  </pic:spPr>
                </pic:pic>
              </a:graphicData>
            </a:graphic>
          </wp:inline>
        </w:drawing>
      </w:r>
    </w:p>
    <w:p w14:paraId="7D124946" w14:textId="7DDBA56A" w:rsidR="00700366" w:rsidRDefault="00700366"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58A3B769" w14:textId="19A12D95" w:rsidR="00FF27FA" w:rsidRDefault="00F51A3E" w:rsidP="00F51A3E">
      <w:pPr>
        <w:shd w:val="clear" w:color="auto" w:fill="FFFFFE"/>
        <w:spacing w:after="0" w:line="276" w:lineRule="auto"/>
        <w:ind w:left="567"/>
        <w:jc w:val="both"/>
        <w:rPr>
          <w:rFonts w:ascii="Consolas" w:eastAsia="Times New Roman" w:hAnsi="Consolas" w:cs="Times New Roman"/>
          <w:color w:val="000000"/>
          <w:sz w:val="18"/>
          <w:szCs w:val="18"/>
          <w:lang w:eastAsia="en-GB"/>
        </w:rPr>
      </w:pPr>
      <w:r w:rsidRPr="00F51A3E">
        <w:rPr>
          <w:rFonts w:eastAsia="Times New Roman" w:cstheme="minorHAnsi"/>
          <w:color w:val="000000"/>
          <w:sz w:val="24"/>
          <w:szCs w:val="24"/>
          <w:lang w:eastAsia="en-GB"/>
        </w:rPr>
        <w:t>The transaction dashboard consists of a range of charts that illustrate the company’s order count and net profit. It also contains a matrix that enables users to drill down on individual products by category to view their financial statements, along with other charts. To enable the user to easily narrow down the data to the desired year, a slicer tool has been included. Furthermore, the user is able to select any region on the chart and obtain an analysis of that region.</w:t>
      </w:r>
    </w:p>
    <w:p w14:paraId="3432AFE2" w14:textId="5CC0619C" w:rsidR="00FF27FA" w:rsidRDefault="00FF27FA"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5B6D7B68" w14:textId="77777777" w:rsidR="00F51A3E" w:rsidRDefault="00F51A3E"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5E1621FA" w14:textId="16A9A888" w:rsidR="00FF27FA" w:rsidRPr="00272254" w:rsidRDefault="00272254" w:rsidP="007F3AD2">
      <w:pPr>
        <w:shd w:val="clear" w:color="auto" w:fill="FFFFFE"/>
        <w:spacing w:after="0" w:line="270" w:lineRule="atLeast"/>
        <w:ind w:left="567"/>
        <w:rPr>
          <w:rFonts w:ascii="Consolas" w:eastAsia="Times New Roman" w:hAnsi="Consolas" w:cs="Times New Roman"/>
          <w:b/>
          <w:color w:val="000000"/>
          <w:sz w:val="20"/>
          <w:szCs w:val="18"/>
          <w:lang w:eastAsia="en-GB"/>
        </w:rPr>
      </w:pPr>
      <w:r w:rsidRPr="00272254">
        <w:rPr>
          <w:rFonts w:ascii="Consolas" w:eastAsia="Times New Roman" w:hAnsi="Consolas" w:cs="Times New Roman"/>
          <w:b/>
          <w:color w:val="000000"/>
          <w:sz w:val="20"/>
          <w:szCs w:val="18"/>
          <w:lang w:eastAsia="en-GB"/>
        </w:rPr>
        <w:t>PRODUCT DASHBOARD</w:t>
      </w:r>
    </w:p>
    <w:p w14:paraId="41543E25" w14:textId="57E0D7B9" w:rsidR="00700366" w:rsidRDefault="00700366"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67C0BC94" w14:textId="7B312F37" w:rsidR="00700366" w:rsidRDefault="00700366" w:rsidP="007F3AD2">
      <w:pPr>
        <w:shd w:val="clear" w:color="auto" w:fill="FFFFFE"/>
        <w:spacing w:after="0" w:line="270" w:lineRule="atLeast"/>
        <w:ind w:left="567"/>
        <w:rPr>
          <w:rFonts w:ascii="Consolas" w:eastAsia="Times New Roman" w:hAnsi="Consolas" w:cs="Times New Roman"/>
          <w:color w:val="000000"/>
          <w:sz w:val="18"/>
          <w:szCs w:val="18"/>
          <w:lang w:eastAsia="en-GB"/>
        </w:rPr>
      </w:pPr>
      <w:r w:rsidRPr="00700366">
        <w:rPr>
          <w:rFonts w:ascii="Consolas" w:eastAsia="Times New Roman" w:hAnsi="Consolas" w:cs="Times New Roman"/>
          <w:color w:val="000000"/>
          <w:sz w:val="18"/>
          <w:szCs w:val="18"/>
          <w:lang w:eastAsia="en-GB"/>
        </w:rPr>
        <w:lastRenderedPageBreak/>
        <w:drawing>
          <wp:inline distT="0" distB="0" distL="0" distR="0" wp14:anchorId="6FE984F3" wp14:editId="72CB455E">
            <wp:extent cx="5327834" cy="3062605"/>
            <wp:effectExtent l="0" t="0" r="635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0825" cy="3064324"/>
                    </a:xfrm>
                    <a:prstGeom prst="rect">
                      <a:avLst/>
                    </a:prstGeom>
                  </pic:spPr>
                </pic:pic>
              </a:graphicData>
            </a:graphic>
          </wp:inline>
        </w:drawing>
      </w:r>
    </w:p>
    <w:p w14:paraId="28ED4BCA" w14:textId="32815322" w:rsidR="00272254" w:rsidRDefault="00272254"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0ABEAC95" w14:textId="00248DB4" w:rsidR="00700366" w:rsidRDefault="007E48F0" w:rsidP="007E48F0">
      <w:pPr>
        <w:shd w:val="clear" w:color="auto" w:fill="FFFFFE"/>
        <w:spacing w:after="0" w:line="276" w:lineRule="auto"/>
        <w:ind w:left="567"/>
        <w:jc w:val="both"/>
        <w:rPr>
          <w:rFonts w:eastAsia="Times New Roman" w:cstheme="minorHAnsi"/>
          <w:color w:val="000000"/>
          <w:sz w:val="24"/>
          <w:szCs w:val="18"/>
          <w:lang w:eastAsia="en-GB"/>
        </w:rPr>
      </w:pPr>
      <w:r w:rsidRPr="007E48F0">
        <w:rPr>
          <w:rFonts w:eastAsia="Times New Roman" w:cstheme="minorHAnsi"/>
          <w:color w:val="000000"/>
          <w:sz w:val="24"/>
          <w:szCs w:val="18"/>
          <w:lang w:eastAsia="en-GB"/>
        </w:rPr>
        <w:t>The product dashboard offers a combination of different charts, cards, and navigations. It also presents an overview of the top-selling products and order statuses. Additionally, a matrix with a drop-down menu has been included to enable users to view the financial statement for each product within its respective category.</w:t>
      </w:r>
    </w:p>
    <w:p w14:paraId="155CF142" w14:textId="29A033AA"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01EADBEE" w14:textId="2A03F6FB"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7526B387" w14:textId="68C249A9"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0090CFE9" w14:textId="4E84C641"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56B696B0" w14:textId="35BFB288"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1630E805" w14:textId="6D41CEC5"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10A65C4C" w14:textId="592F857B"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0F20B087" w14:textId="7420F3A5"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2F300185" w14:textId="5FB71977"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0E58D562" w14:textId="00FEBA57"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473F55C0" w14:textId="63C97ECA"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44120118" w14:textId="01C0DD46"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7705F0B3" w14:textId="6E325682"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1C2D99D0" w14:textId="2302CA7F" w:rsidR="00544AF8" w:rsidRPr="00544AF8" w:rsidRDefault="00544AF8" w:rsidP="007E48F0">
      <w:pPr>
        <w:shd w:val="clear" w:color="auto" w:fill="FFFFFE"/>
        <w:spacing w:after="0" w:line="276" w:lineRule="auto"/>
        <w:ind w:left="567"/>
        <w:jc w:val="both"/>
        <w:rPr>
          <w:rFonts w:eastAsia="Times New Roman" w:cstheme="minorHAnsi"/>
          <w:b/>
          <w:color w:val="000000"/>
          <w:sz w:val="28"/>
          <w:szCs w:val="18"/>
          <w:lang w:eastAsia="en-GB"/>
        </w:rPr>
      </w:pPr>
      <w:r w:rsidRPr="00544AF8">
        <w:rPr>
          <w:rFonts w:eastAsia="Times New Roman" w:cstheme="minorHAnsi"/>
          <w:b/>
          <w:color w:val="000000"/>
          <w:sz w:val="28"/>
          <w:szCs w:val="18"/>
          <w:lang w:eastAsia="en-GB"/>
        </w:rPr>
        <w:t>AI INSIGHTS DASHBOARD</w:t>
      </w:r>
    </w:p>
    <w:p w14:paraId="40233568" w14:textId="21C4A7C8" w:rsidR="00544AF8" w:rsidRDefault="00544AF8" w:rsidP="007E48F0">
      <w:pPr>
        <w:shd w:val="clear" w:color="auto" w:fill="FFFFFE"/>
        <w:spacing w:after="0" w:line="276" w:lineRule="auto"/>
        <w:ind w:left="567"/>
        <w:jc w:val="both"/>
        <w:rPr>
          <w:rFonts w:eastAsia="Times New Roman" w:cstheme="minorHAnsi"/>
          <w:color w:val="000000"/>
          <w:sz w:val="24"/>
          <w:szCs w:val="18"/>
          <w:lang w:eastAsia="en-GB"/>
        </w:rPr>
      </w:pPr>
    </w:p>
    <w:p w14:paraId="5BB1FE64" w14:textId="1AB5B683" w:rsidR="00700366" w:rsidRDefault="00FF27FA" w:rsidP="007F3AD2">
      <w:pPr>
        <w:shd w:val="clear" w:color="auto" w:fill="FFFFFE"/>
        <w:spacing w:after="0" w:line="270" w:lineRule="atLeast"/>
        <w:ind w:left="567"/>
        <w:rPr>
          <w:rFonts w:ascii="Consolas" w:eastAsia="Times New Roman" w:hAnsi="Consolas" w:cs="Times New Roman"/>
          <w:color w:val="000000"/>
          <w:sz w:val="18"/>
          <w:szCs w:val="18"/>
          <w:lang w:eastAsia="en-GB"/>
        </w:rPr>
      </w:pPr>
      <w:r w:rsidRPr="00FF27FA">
        <w:rPr>
          <w:rFonts w:ascii="Consolas" w:eastAsia="Times New Roman" w:hAnsi="Consolas" w:cs="Times New Roman"/>
          <w:color w:val="000000"/>
          <w:sz w:val="18"/>
          <w:szCs w:val="18"/>
          <w:lang w:eastAsia="en-GB"/>
        </w:rPr>
        <w:lastRenderedPageBreak/>
        <w:drawing>
          <wp:inline distT="0" distB="0" distL="0" distR="0" wp14:anchorId="173AB43A" wp14:editId="7812B131">
            <wp:extent cx="5369560" cy="2529135"/>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7687" cy="2532963"/>
                    </a:xfrm>
                    <a:prstGeom prst="rect">
                      <a:avLst/>
                    </a:prstGeom>
                  </pic:spPr>
                </pic:pic>
              </a:graphicData>
            </a:graphic>
          </wp:inline>
        </w:drawing>
      </w:r>
    </w:p>
    <w:p w14:paraId="48278187" w14:textId="218DDFB8" w:rsidR="00FF27FA" w:rsidRDefault="00FF27FA"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400D33D4" w14:textId="3D1F233C" w:rsidR="00FF27FA" w:rsidRDefault="00767408" w:rsidP="00767408">
      <w:pPr>
        <w:shd w:val="clear" w:color="auto" w:fill="FFFFFE"/>
        <w:spacing w:after="0" w:line="276" w:lineRule="auto"/>
        <w:ind w:left="567"/>
        <w:jc w:val="both"/>
        <w:rPr>
          <w:rFonts w:eastAsia="Times New Roman" w:cstheme="minorHAnsi"/>
          <w:color w:val="000000"/>
          <w:sz w:val="24"/>
          <w:szCs w:val="18"/>
          <w:lang w:eastAsia="en-GB"/>
        </w:rPr>
      </w:pPr>
      <w:r w:rsidRPr="00767408">
        <w:rPr>
          <w:rFonts w:eastAsia="Times New Roman" w:cstheme="minorHAnsi"/>
          <w:color w:val="000000"/>
          <w:sz w:val="24"/>
          <w:szCs w:val="18"/>
          <w:lang w:eastAsia="en-GB"/>
        </w:rPr>
        <w:t>The AI insight dashboard comprises four decomposition trees that offer insightful analyses on various topics.</w:t>
      </w:r>
    </w:p>
    <w:p w14:paraId="6E977801" w14:textId="43E3BBF1" w:rsidR="00544AF8" w:rsidRDefault="00544AF8" w:rsidP="00767408">
      <w:pPr>
        <w:shd w:val="clear" w:color="auto" w:fill="FFFFFE"/>
        <w:spacing w:after="0" w:line="276" w:lineRule="auto"/>
        <w:ind w:left="567"/>
        <w:jc w:val="both"/>
        <w:rPr>
          <w:rFonts w:eastAsia="Times New Roman" w:cstheme="minorHAnsi"/>
          <w:color w:val="000000"/>
          <w:sz w:val="24"/>
          <w:szCs w:val="18"/>
          <w:lang w:eastAsia="en-GB"/>
        </w:rPr>
      </w:pPr>
    </w:p>
    <w:p w14:paraId="12ADF6E1" w14:textId="00FB45BD" w:rsidR="00544AF8" w:rsidRPr="00544AF8" w:rsidRDefault="00544AF8" w:rsidP="00767408">
      <w:pPr>
        <w:shd w:val="clear" w:color="auto" w:fill="FFFFFE"/>
        <w:spacing w:after="0" w:line="276" w:lineRule="auto"/>
        <w:ind w:left="567"/>
        <w:jc w:val="both"/>
        <w:rPr>
          <w:rFonts w:eastAsia="Times New Roman" w:cstheme="minorHAnsi"/>
          <w:b/>
          <w:color w:val="000000"/>
          <w:sz w:val="28"/>
          <w:szCs w:val="18"/>
          <w:lang w:eastAsia="en-GB"/>
        </w:rPr>
      </w:pPr>
      <w:r w:rsidRPr="00544AF8">
        <w:rPr>
          <w:rFonts w:eastAsia="Times New Roman" w:cstheme="minorHAnsi"/>
          <w:b/>
          <w:color w:val="000000"/>
          <w:sz w:val="28"/>
          <w:szCs w:val="18"/>
          <w:lang w:eastAsia="en-GB"/>
        </w:rPr>
        <w:t>BUSINESS FORECAST DASHBOARD</w:t>
      </w:r>
    </w:p>
    <w:p w14:paraId="3139C474" w14:textId="10326B7D" w:rsidR="00FF27FA" w:rsidRDefault="00FF27FA"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7952499D" w14:textId="77777777" w:rsidR="00FF27FA" w:rsidRDefault="00FF27FA"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6E86471E" w14:textId="30633A11" w:rsidR="00FF27FA" w:rsidRDefault="00FF27FA" w:rsidP="007F3AD2">
      <w:pPr>
        <w:shd w:val="clear" w:color="auto" w:fill="FFFFFE"/>
        <w:spacing w:after="0" w:line="270" w:lineRule="atLeast"/>
        <w:ind w:left="567"/>
        <w:rPr>
          <w:rFonts w:ascii="Consolas" w:eastAsia="Times New Roman" w:hAnsi="Consolas" w:cs="Times New Roman"/>
          <w:color w:val="000000"/>
          <w:sz w:val="18"/>
          <w:szCs w:val="18"/>
          <w:lang w:eastAsia="en-GB"/>
        </w:rPr>
      </w:pPr>
    </w:p>
    <w:p w14:paraId="69B774DE" w14:textId="6912C2BC" w:rsidR="00FF27FA" w:rsidRPr="007F3AD2" w:rsidRDefault="00FF27FA" w:rsidP="007F3AD2">
      <w:pPr>
        <w:shd w:val="clear" w:color="auto" w:fill="FFFFFE"/>
        <w:spacing w:after="0" w:line="270" w:lineRule="atLeast"/>
        <w:ind w:left="567"/>
        <w:rPr>
          <w:rFonts w:ascii="Consolas" w:eastAsia="Times New Roman" w:hAnsi="Consolas" w:cs="Times New Roman"/>
          <w:color w:val="000000"/>
          <w:sz w:val="18"/>
          <w:szCs w:val="18"/>
          <w:lang w:eastAsia="en-GB"/>
        </w:rPr>
      </w:pPr>
      <w:r w:rsidRPr="00FF27FA">
        <w:rPr>
          <w:rFonts w:ascii="Consolas" w:eastAsia="Times New Roman" w:hAnsi="Consolas" w:cs="Times New Roman"/>
          <w:color w:val="000000"/>
          <w:sz w:val="18"/>
          <w:szCs w:val="18"/>
          <w:lang w:eastAsia="en-GB"/>
        </w:rPr>
        <w:drawing>
          <wp:inline distT="0" distB="0" distL="0" distR="0" wp14:anchorId="0FC5962B" wp14:editId="01A38BE7">
            <wp:extent cx="5354262" cy="3079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7293" cy="3080858"/>
                    </a:xfrm>
                    <a:prstGeom prst="rect">
                      <a:avLst/>
                    </a:prstGeom>
                  </pic:spPr>
                </pic:pic>
              </a:graphicData>
            </a:graphic>
          </wp:inline>
        </w:drawing>
      </w:r>
    </w:p>
    <w:p w14:paraId="55ABB764" w14:textId="29323823" w:rsidR="007F3AD2" w:rsidRDefault="007F3AD2" w:rsidP="007F3AD2">
      <w:pPr>
        <w:shd w:val="clear" w:color="auto" w:fill="FFFFFE"/>
        <w:spacing w:after="0" w:line="270" w:lineRule="atLeast"/>
        <w:rPr>
          <w:rFonts w:ascii="Consolas" w:eastAsia="Times New Roman" w:hAnsi="Consolas" w:cs="Times New Roman"/>
          <w:color w:val="000000"/>
          <w:sz w:val="18"/>
          <w:szCs w:val="18"/>
          <w:lang w:eastAsia="en-GB"/>
        </w:rPr>
      </w:pPr>
      <w:r>
        <w:rPr>
          <w:rFonts w:ascii="Consolas" w:eastAsia="Times New Roman" w:hAnsi="Consolas" w:cs="Times New Roman"/>
          <w:color w:val="000000"/>
          <w:sz w:val="18"/>
          <w:szCs w:val="18"/>
          <w:lang w:eastAsia="en-GB"/>
        </w:rPr>
        <w:tab/>
      </w:r>
    </w:p>
    <w:p w14:paraId="06A067CB" w14:textId="52BA7863" w:rsidR="007F3AD2" w:rsidRPr="007F3AD2" w:rsidRDefault="007F3AD2" w:rsidP="006737D6">
      <w:pPr>
        <w:shd w:val="clear" w:color="auto" w:fill="FFFFFE"/>
        <w:spacing w:after="0" w:line="270" w:lineRule="atLeast"/>
        <w:ind w:left="567"/>
        <w:rPr>
          <w:rFonts w:ascii="Consolas" w:eastAsia="Times New Roman" w:hAnsi="Consolas" w:cs="Times New Roman"/>
          <w:color w:val="000000"/>
          <w:sz w:val="18"/>
          <w:szCs w:val="18"/>
          <w:lang w:eastAsia="en-GB"/>
        </w:rPr>
      </w:pPr>
      <w:r>
        <w:rPr>
          <w:rFonts w:ascii="Consolas" w:eastAsia="Times New Roman" w:hAnsi="Consolas" w:cs="Times New Roman"/>
          <w:color w:val="000000"/>
          <w:sz w:val="18"/>
          <w:szCs w:val="18"/>
          <w:lang w:eastAsia="en-GB"/>
        </w:rPr>
        <w:tab/>
      </w:r>
    </w:p>
    <w:p w14:paraId="7BF3F06E" w14:textId="6BB1D3BA" w:rsidR="00935F22" w:rsidRPr="00544AF8" w:rsidRDefault="00544AF8" w:rsidP="00544AF8">
      <w:pPr>
        <w:spacing w:line="276" w:lineRule="auto"/>
        <w:ind w:left="567"/>
        <w:jc w:val="both"/>
        <w:rPr>
          <w:rFonts w:eastAsia="Times New Roman" w:cstheme="minorHAnsi"/>
          <w:color w:val="000000"/>
          <w:sz w:val="24"/>
          <w:szCs w:val="18"/>
          <w:lang w:eastAsia="en-GB"/>
        </w:rPr>
      </w:pPr>
      <w:r w:rsidRPr="00544AF8">
        <w:rPr>
          <w:rFonts w:eastAsia="Times New Roman" w:cstheme="minorHAnsi"/>
          <w:color w:val="000000"/>
          <w:sz w:val="24"/>
          <w:szCs w:val="18"/>
          <w:lang w:eastAsia="en-GB"/>
        </w:rPr>
        <w:t xml:space="preserve">The Business forecast dashboard utilizes three line charts to forecast the company's revenue, order count, and profit for the next three months. Given this short </w:t>
      </w:r>
      <w:proofErr w:type="spellStart"/>
      <w:r w:rsidRPr="00544AF8">
        <w:rPr>
          <w:rFonts w:eastAsia="Times New Roman" w:cstheme="minorHAnsi"/>
          <w:color w:val="000000"/>
          <w:sz w:val="24"/>
          <w:szCs w:val="18"/>
          <w:lang w:eastAsia="en-GB"/>
        </w:rPr>
        <w:t>timespan</w:t>
      </w:r>
      <w:proofErr w:type="spellEnd"/>
      <w:r w:rsidRPr="00544AF8">
        <w:rPr>
          <w:rFonts w:eastAsia="Times New Roman" w:cstheme="minorHAnsi"/>
          <w:color w:val="000000"/>
          <w:sz w:val="24"/>
          <w:szCs w:val="18"/>
          <w:lang w:eastAsia="en-GB"/>
        </w:rPr>
        <w:t>, three months was chosen as it enables greater accurac</w:t>
      </w:r>
      <w:r w:rsidRPr="00544AF8">
        <w:rPr>
          <w:rFonts w:eastAsia="Times New Roman" w:cstheme="minorHAnsi"/>
          <w:color w:val="000000"/>
          <w:sz w:val="24"/>
          <w:szCs w:val="18"/>
          <w:lang w:eastAsia="en-GB"/>
        </w:rPr>
        <w:t>y compared to longer durations.</w:t>
      </w:r>
    </w:p>
    <w:p w14:paraId="2E1972FA" w14:textId="17D30786" w:rsidR="00AF1BD4" w:rsidRDefault="00AF1BD4" w:rsidP="00312AB0">
      <w:pPr>
        <w:spacing w:line="276" w:lineRule="auto"/>
        <w:ind w:left="567"/>
        <w:jc w:val="both"/>
        <w:rPr>
          <w:sz w:val="24"/>
          <w:szCs w:val="24"/>
        </w:rPr>
      </w:pPr>
    </w:p>
    <w:p w14:paraId="15D457BB" w14:textId="38D97093" w:rsidR="00EE68E0" w:rsidRPr="00305F43" w:rsidRDefault="00EE68E0" w:rsidP="00EE68E0">
      <w:pPr>
        <w:spacing w:line="276" w:lineRule="auto"/>
        <w:jc w:val="both"/>
        <w:rPr>
          <w:sz w:val="24"/>
          <w:szCs w:val="24"/>
        </w:rPr>
      </w:pPr>
    </w:p>
    <w:p w14:paraId="547F2E42" w14:textId="77777777" w:rsidR="00544AF8" w:rsidRDefault="00544AF8" w:rsidP="00544AF8">
      <w:pPr>
        <w:pStyle w:val="ListParagraph"/>
        <w:tabs>
          <w:tab w:val="left" w:pos="1276"/>
        </w:tabs>
        <w:spacing w:before="7" w:line="276" w:lineRule="auto"/>
        <w:ind w:left="920" w:right="836" w:firstLine="0"/>
        <w:jc w:val="both"/>
        <w:rPr>
          <w:b/>
          <w:color w:val="4472C4" w:themeColor="accent1"/>
          <w:sz w:val="24"/>
        </w:rPr>
      </w:pPr>
    </w:p>
    <w:p w14:paraId="1B174C46" w14:textId="677A28E1" w:rsidR="0091217E" w:rsidRPr="00185BD3" w:rsidRDefault="00610EDF" w:rsidP="00544AF8">
      <w:pPr>
        <w:pStyle w:val="ListParagraph"/>
        <w:tabs>
          <w:tab w:val="left" w:pos="1276"/>
        </w:tabs>
        <w:spacing w:before="7" w:line="276" w:lineRule="auto"/>
        <w:ind w:left="920" w:right="836" w:firstLine="0"/>
        <w:jc w:val="both"/>
        <w:rPr>
          <w:sz w:val="24"/>
          <w:u w:val="single"/>
        </w:rPr>
      </w:pPr>
      <w:r>
        <w:rPr>
          <w:sz w:val="24"/>
        </w:rPr>
        <w:t xml:space="preserve"> </w:t>
      </w:r>
    </w:p>
    <w:tbl>
      <w:tblPr>
        <w:tblStyle w:val="TableGrid"/>
        <w:tblW w:w="0" w:type="auto"/>
        <w:tblLook w:val="04A0" w:firstRow="1" w:lastRow="0" w:firstColumn="1" w:lastColumn="0" w:noHBand="0" w:noVBand="1"/>
      </w:tblPr>
      <w:tblGrid>
        <w:gridCol w:w="3005"/>
        <w:gridCol w:w="3005"/>
        <w:gridCol w:w="3006"/>
      </w:tblGrid>
      <w:tr w:rsidR="0091217E" w14:paraId="41A23D19" w14:textId="77777777" w:rsidTr="0091217E">
        <w:tc>
          <w:tcPr>
            <w:tcW w:w="3005" w:type="dxa"/>
          </w:tcPr>
          <w:p w14:paraId="4B87621D" w14:textId="558B790B" w:rsidR="0091217E" w:rsidRPr="00CB6D37" w:rsidRDefault="00CB6D37">
            <w:pPr>
              <w:rPr>
                <w:b/>
                <w:bCs/>
              </w:rPr>
            </w:pPr>
            <w:r w:rsidRPr="00CB6D37">
              <w:rPr>
                <w:b/>
                <w:bCs/>
              </w:rPr>
              <w:t>Report Section</w:t>
            </w:r>
          </w:p>
        </w:tc>
        <w:tc>
          <w:tcPr>
            <w:tcW w:w="3005" w:type="dxa"/>
          </w:tcPr>
          <w:p w14:paraId="23CBD598" w14:textId="4E306BD6" w:rsidR="0091217E" w:rsidRPr="00CB6D37" w:rsidRDefault="00CB6D37">
            <w:pPr>
              <w:rPr>
                <w:b/>
                <w:bCs/>
              </w:rPr>
            </w:pPr>
            <w:r w:rsidRPr="00CB6D37">
              <w:rPr>
                <w:b/>
                <w:bCs/>
              </w:rPr>
              <w:t>De</w:t>
            </w:r>
            <w:r w:rsidR="00AA024C">
              <w:rPr>
                <w:b/>
                <w:bCs/>
              </w:rPr>
              <w:t>s</w:t>
            </w:r>
            <w:r w:rsidRPr="00CB6D37">
              <w:rPr>
                <w:b/>
                <w:bCs/>
              </w:rPr>
              <w:t>cription</w:t>
            </w:r>
          </w:p>
        </w:tc>
        <w:tc>
          <w:tcPr>
            <w:tcW w:w="3006" w:type="dxa"/>
          </w:tcPr>
          <w:p w14:paraId="4E7882AC" w14:textId="205B5009" w:rsidR="0091217E" w:rsidRDefault="00CB6D37">
            <w:pPr>
              <w:rPr>
                <w:b/>
                <w:bCs/>
              </w:rPr>
            </w:pPr>
            <w:r w:rsidRPr="00FA6D2B">
              <w:rPr>
                <w:b/>
                <w:bCs/>
                <w:highlight w:val="yellow"/>
              </w:rPr>
              <w:t xml:space="preserve">Grade your work from </w:t>
            </w:r>
            <w:r w:rsidR="00FA6D2B" w:rsidRPr="00FA6D2B">
              <w:rPr>
                <w:b/>
                <w:bCs/>
                <w:highlight w:val="yellow"/>
              </w:rPr>
              <w:t>0 to 100</w:t>
            </w:r>
          </w:p>
          <w:p w14:paraId="5DCDF7A4" w14:textId="4A85408B" w:rsidR="00980F3F" w:rsidRPr="00CB6D37" w:rsidRDefault="00980F3F">
            <w:pPr>
              <w:rPr>
                <w:b/>
                <w:bCs/>
              </w:rPr>
            </w:pPr>
          </w:p>
        </w:tc>
      </w:tr>
      <w:tr w:rsidR="0091217E" w14:paraId="64428CE5" w14:textId="77777777" w:rsidTr="0091217E">
        <w:tc>
          <w:tcPr>
            <w:tcW w:w="3005" w:type="dxa"/>
          </w:tcPr>
          <w:p w14:paraId="080EBEDA" w14:textId="6A4C3A42" w:rsidR="0091217E" w:rsidRDefault="004715FD">
            <w:r>
              <w:t>Report Structure</w:t>
            </w:r>
          </w:p>
        </w:tc>
        <w:tc>
          <w:tcPr>
            <w:tcW w:w="3005" w:type="dxa"/>
          </w:tcPr>
          <w:p w14:paraId="38BC71B6" w14:textId="7DAAAA99" w:rsidR="0091217E" w:rsidRDefault="004715FD">
            <w:r>
              <w:t>The report is well-</w:t>
            </w:r>
            <w:r w:rsidR="00C10D3E">
              <w:t>written,</w:t>
            </w:r>
            <w:r>
              <w:t xml:space="preserve"> and it contains all the relevant sections</w:t>
            </w:r>
          </w:p>
        </w:tc>
        <w:tc>
          <w:tcPr>
            <w:tcW w:w="3006" w:type="dxa"/>
          </w:tcPr>
          <w:p w14:paraId="306315A8" w14:textId="26A739A9" w:rsidR="00FF27FA" w:rsidRDefault="00FF27FA">
            <w:r>
              <w:t>95</w:t>
            </w:r>
          </w:p>
        </w:tc>
      </w:tr>
      <w:tr w:rsidR="0091217E" w14:paraId="4D7B37EB" w14:textId="77777777" w:rsidTr="0091217E">
        <w:tc>
          <w:tcPr>
            <w:tcW w:w="3005" w:type="dxa"/>
          </w:tcPr>
          <w:p w14:paraId="6824163D" w14:textId="283B2F6B" w:rsidR="0091217E" w:rsidRDefault="003A6EAE">
            <w:r>
              <w:t>Data Pre-processing and Data Modelling</w:t>
            </w:r>
          </w:p>
        </w:tc>
        <w:tc>
          <w:tcPr>
            <w:tcW w:w="3005" w:type="dxa"/>
          </w:tcPr>
          <w:p w14:paraId="4B761553" w14:textId="4BD36174" w:rsidR="0091217E" w:rsidRDefault="003A6EAE">
            <w:r>
              <w:t>Many pre-processing steps have been applied. The data model is well-structured</w:t>
            </w:r>
          </w:p>
        </w:tc>
        <w:tc>
          <w:tcPr>
            <w:tcW w:w="3006" w:type="dxa"/>
          </w:tcPr>
          <w:p w14:paraId="0C1CF1F7" w14:textId="72E7044F" w:rsidR="0091217E" w:rsidRDefault="00FF27FA">
            <w:r>
              <w:t>93</w:t>
            </w:r>
          </w:p>
        </w:tc>
      </w:tr>
      <w:tr w:rsidR="0091217E" w14:paraId="547E5873" w14:textId="77777777" w:rsidTr="0091217E">
        <w:tc>
          <w:tcPr>
            <w:tcW w:w="3005" w:type="dxa"/>
          </w:tcPr>
          <w:p w14:paraId="0B1D0C24" w14:textId="483B1D25" w:rsidR="0091217E" w:rsidRDefault="003A6EAE">
            <w:proofErr w:type="spellStart"/>
            <w:r>
              <w:t>Dax</w:t>
            </w:r>
            <w:proofErr w:type="spellEnd"/>
            <w:r>
              <w:t xml:space="preserve"> and M language</w:t>
            </w:r>
          </w:p>
        </w:tc>
        <w:tc>
          <w:tcPr>
            <w:tcW w:w="3005" w:type="dxa"/>
          </w:tcPr>
          <w:p w14:paraId="7467656A" w14:textId="2AC3AF09" w:rsidR="0091217E" w:rsidRDefault="003A6EAE">
            <w:r>
              <w:t xml:space="preserve">Both DAX and M Language have been </w:t>
            </w:r>
            <w:r w:rsidRPr="005F460C">
              <w:rPr>
                <w:b/>
                <w:bCs/>
              </w:rPr>
              <w:t>extensively</w:t>
            </w:r>
            <w:r>
              <w:t xml:space="preserve"> used in the report</w:t>
            </w:r>
          </w:p>
        </w:tc>
        <w:tc>
          <w:tcPr>
            <w:tcW w:w="3006" w:type="dxa"/>
          </w:tcPr>
          <w:p w14:paraId="3DAA9762" w14:textId="638BDA75" w:rsidR="0091217E" w:rsidRDefault="00FF27FA">
            <w:r>
              <w:t>95</w:t>
            </w:r>
          </w:p>
        </w:tc>
      </w:tr>
      <w:tr w:rsidR="0091217E" w14:paraId="30072AEA" w14:textId="77777777" w:rsidTr="0091217E">
        <w:tc>
          <w:tcPr>
            <w:tcW w:w="3005" w:type="dxa"/>
          </w:tcPr>
          <w:p w14:paraId="0E14296B" w14:textId="5403C9AF" w:rsidR="0091217E" w:rsidRDefault="003A6EAE">
            <w:r>
              <w:t>Dashboard</w:t>
            </w:r>
            <w:r w:rsidR="003C0936">
              <w:t xml:space="preserve"> Desig</w:t>
            </w:r>
            <w:r w:rsidR="00076EE7">
              <w:t>n</w:t>
            </w:r>
          </w:p>
        </w:tc>
        <w:tc>
          <w:tcPr>
            <w:tcW w:w="3005" w:type="dxa"/>
          </w:tcPr>
          <w:p w14:paraId="3685A817" w14:textId="1B47FE3F" w:rsidR="0091217E" w:rsidRDefault="003A6EAE">
            <w:r>
              <w:t>The dashboard contains a variety of charts, including advanced ones</w:t>
            </w:r>
            <w:r w:rsidR="005F460C">
              <w:t xml:space="preserve"> not covered in the module.</w:t>
            </w:r>
          </w:p>
        </w:tc>
        <w:tc>
          <w:tcPr>
            <w:tcW w:w="3006" w:type="dxa"/>
          </w:tcPr>
          <w:p w14:paraId="408E595D" w14:textId="092A4638" w:rsidR="0091217E" w:rsidRDefault="00FF27FA">
            <w:r>
              <w:t>97</w:t>
            </w:r>
          </w:p>
        </w:tc>
      </w:tr>
      <w:tr w:rsidR="00CB6D37" w14:paraId="70CCB502" w14:textId="77777777" w:rsidTr="0091217E">
        <w:tc>
          <w:tcPr>
            <w:tcW w:w="3005" w:type="dxa"/>
          </w:tcPr>
          <w:p w14:paraId="349A0D7D" w14:textId="5323001D" w:rsidR="00CB6D37" w:rsidRPr="00CB6D37" w:rsidRDefault="00CB6D37">
            <w:pPr>
              <w:rPr>
                <w:b/>
                <w:bCs/>
              </w:rPr>
            </w:pPr>
            <w:r w:rsidRPr="00CB6D37">
              <w:rPr>
                <w:b/>
                <w:bCs/>
              </w:rPr>
              <w:t>Average</w:t>
            </w:r>
          </w:p>
        </w:tc>
        <w:tc>
          <w:tcPr>
            <w:tcW w:w="3005" w:type="dxa"/>
          </w:tcPr>
          <w:p w14:paraId="150444BC" w14:textId="77777777" w:rsidR="00CB6D37" w:rsidRPr="00CB6D37" w:rsidRDefault="00CB6D37">
            <w:pPr>
              <w:rPr>
                <w:b/>
                <w:bCs/>
              </w:rPr>
            </w:pPr>
          </w:p>
        </w:tc>
        <w:tc>
          <w:tcPr>
            <w:tcW w:w="3006" w:type="dxa"/>
          </w:tcPr>
          <w:p w14:paraId="66D02264" w14:textId="35AF00AF" w:rsidR="00CB6D37" w:rsidRDefault="00CB6D37">
            <w:pPr>
              <w:rPr>
                <w:b/>
                <w:bCs/>
              </w:rPr>
            </w:pPr>
            <w:r w:rsidRPr="00CB6D37">
              <w:rPr>
                <w:b/>
                <w:bCs/>
              </w:rPr>
              <w:t>Add below the average of the four cells above:</w:t>
            </w:r>
            <w:r w:rsidR="00F14D5E">
              <w:rPr>
                <w:b/>
                <w:bCs/>
              </w:rPr>
              <w:t xml:space="preserve"> 95</w:t>
            </w:r>
          </w:p>
          <w:p w14:paraId="5C8CA4F0" w14:textId="77777777" w:rsidR="00F14D5E" w:rsidRPr="00CB6D37" w:rsidRDefault="00F14D5E">
            <w:pPr>
              <w:rPr>
                <w:b/>
                <w:bCs/>
              </w:rPr>
            </w:pPr>
          </w:p>
          <w:p w14:paraId="7B260275" w14:textId="7C393F42" w:rsidR="00CB6D37" w:rsidRPr="00CB6D37" w:rsidRDefault="00CB6D37">
            <w:pPr>
              <w:rPr>
                <w:b/>
                <w:bCs/>
              </w:rPr>
            </w:pPr>
          </w:p>
          <w:p w14:paraId="3B3CB173" w14:textId="77777777" w:rsidR="00CB6D37" w:rsidRPr="00CB6D37" w:rsidRDefault="00CB6D37">
            <w:pPr>
              <w:rPr>
                <w:b/>
                <w:bCs/>
              </w:rPr>
            </w:pPr>
          </w:p>
          <w:p w14:paraId="5B46FBF1" w14:textId="77777777" w:rsidR="00CB6D37" w:rsidRPr="00CB6D37" w:rsidRDefault="00CB6D37">
            <w:pPr>
              <w:rPr>
                <w:b/>
                <w:bCs/>
              </w:rPr>
            </w:pPr>
          </w:p>
          <w:p w14:paraId="5FCDAF58" w14:textId="59C4503C" w:rsidR="00CB6D37" w:rsidRPr="00CB6D37" w:rsidRDefault="00CB6D37">
            <w:pPr>
              <w:rPr>
                <w:b/>
                <w:bCs/>
              </w:rPr>
            </w:pPr>
          </w:p>
        </w:tc>
      </w:tr>
    </w:tbl>
    <w:p w14:paraId="70595300" w14:textId="77777777" w:rsidR="00E900B8" w:rsidRDefault="00E900B8"/>
    <w:sectPr w:rsidR="00E900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F22FA"/>
    <w:multiLevelType w:val="hybridMultilevel"/>
    <w:tmpl w:val="2A7E728A"/>
    <w:lvl w:ilvl="0" w:tplc="08090001">
      <w:start w:val="1"/>
      <w:numFmt w:val="bullet"/>
      <w:lvlText w:val=""/>
      <w:lvlJc w:val="left"/>
      <w:pPr>
        <w:ind w:left="920" w:hanging="360"/>
      </w:pPr>
      <w:rPr>
        <w:rFonts w:ascii="Symbol" w:hAnsi="Symbol" w:hint="default"/>
        <w:b/>
        <w:bCs/>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 w15:restartNumberingAfterBreak="0">
    <w:nsid w:val="1E3D419D"/>
    <w:multiLevelType w:val="hybridMultilevel"/>
    <w:tmpl w:val="B2249A16"/>
    <w:lvl w:ilvl="0" w:tplc="08090001">
      <w:start w:val="1"/>
      <w:numFmt w:val="bullet"/>
      <w:lvlText w:val=""/>
      <w:lvlJc w:val="left"/>
      <w:pPr>
        <w:ind w:left="920" w:hanging="360"/>
      </w:pPr>
      <w:rPr>
        <w:rFonts w:ascii="Symbol" w:hAnsi="Symbol" w:hint="default"/>
        <w:b/>
        <w:bCs/>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2" w15:restartNumberingAfterBreak="0">
    <w:nsid w:val="21212E6B"/>
    <w:multiLevelType w:val="hybridMultilevel"/>
    <w:tmpl w:val="004CC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D4405F"/>
    <w:multiLevelType w:val="hybridMultilevel"/>
    <w:tmpl w:val="1D5A7A1C"/>
    <w:lvl w:ilvl="0" w:tplc="08090015">
      <w:start w:val="1"/>
      <w:numFmt w:val="upperLetter"/>
      <w:lvlText w:val="%1."/>
      <w:lvlJc w:val="left"/>
      <w:pPr>
        <w:ind w:left="860" w:hanging="360"/>
      </w:pPr>
      <w:rPr>
        <w:rFonts w:hint="default"/>
        <w:w w:val="100"/>
        <w:sz w:val="24"/>
        <w:szCs w:val="24"/>
        <w:lang w:val="en-GB" w:eastAsia="en-US" w:bidi="ar-SA"/>
      </w:rPr>
    </w:lvl>
    <w:lvl w:ilvl="1" w:tplc="D7240DDC">
      <w:numFmt w:val="bullet"/>
      <w:lvlText w:val="o"/>
      <w:lvlJc w:val="left"/>
      <w:pPr>
        <w:ind w:left="1580" w:hanging="360"/>
      </w:pPr>
      <w:rPr>
        <w:rFonts w:ascii="Courier New" w:eastAsia="Courier New" w:hAnsi="Courier New" w:cs="Courier New" w:hint="default"/>
        <w:w w:val="100"/>
        <w:sz w:val="24"/>
        <w:szCs w:val="24"/>
        <w:lang w:val="en-GB" w:eastAsia="en-US" w:bidi="ar-SA"/>
      </w:rPr>
    </w:lvl>
    <w:lvl w:ilvl="2" w:tplc="209414F8">
      <w:numFmt w:val="bullet"/>
      <w:lvlText w:val="•"/>
      <w:lvlJc w:val="left"/>
      <w:pPr>
        <w:ind w:left="2516" w:hanging="360"/>
      </w:pPr>
      <w:rPr>
        <w:rFonts w:hint="default"/>
        <w:lang w:val="en-GB" w:eastAsia="en-US" w:bidi="ar-SA"/>
      </w:rPr>
    </w:lvl>
    <w:lvl w:ilvl="3" w:tplc="F6524C1A">
      <w:numFmt w:val="bullet"/>
      <w:lvlText w:val="•"/>
      <w:lvlJc w:val="left"/>
      <w:pPr>
        <w:ind w:left="3452" w:hanging="360"/>
      </w:pPr>
      <w:rPr>
        <w:rFonts w:hint="default"/>
        <w:lang w:val="en-GB" w:eastAsia="en-US" w:bidi="ar-SA"/>
      </w:rPr>
    </w:lvl>
    <w:lvl w:ilvl="4" w:tplc="DBA87CFE">
      <w:numFmt w:val="bullet"/>
      <w:lvlText w:val="•"/>
      <w:lvlJc w:val="left"/>
      <w:pPr>
        <w:ind w:left="4388" w:hanging="360"/>
      </w:pPr>
      <w:rPr>
        <w:rFonts w:hint="default"/>
        <w:lang w:val="en-GB" w:eastAsia="en-US" w:bidi="ar-SA"/>
      </w:rPr>
    </w:lvl>
    <w:lvl w:ilvl="5" w:tplc="C0BEDBAA">
      <w:numFmt w:val="bullet"/>
      <w:lvlText w:val="•"/>
      <w:lvlJc w:val="left"/>
      <w:pPr>
        <w:ind w:left="5325" w:hanging="360"/>
      </w:pPr>
      <w:rPr>
        <w:rFonts w:hint="default"/>
        <w:lang w:val="en-GB" w:eastAsia="en-US" w:bidi="ar-SA"/>
      </w:rPr>
    </w:lvl>
    <w:lvl w:ilvl="6" w:tplc="8E48F22C">
      <w:numFmt w:val="bullet"/>
      <w:lvlText w:val="•"/>
      <w:lvlJc w:val="left"/>
      <w:pPr>
        <w:ind w:left="6261" w:hanging="360"/>
      </w:pPr>
      <w:rPr>
        <w:rFonts w:hint="default"/>
        <w:lang w:val="en-GB" w:eastAsia="en-US" w:bidi="ar-SA"/>
      </w:rPr>
    </w:lvl>
    <w:lvl w:ilvl="7" w:tplc="44409E1C">
      <w:numFmt w:val="bullet"/>
      <w:lvlText w:val="•"/>
      <w:lvlJc w:val="left"/>
      <w:pPr>
        <w:ind w:left="7197" w:hanging="360"/>
      </w:pPr>
      <w:rPr>
        <w:rFonts w:hint="default"/>
        <w:lang w:val="en-GB" w:eastAsia="en-US" w:bidi="ar-SA"/>
      </w:rPr>
    </w:lvl>
    <w:lvl w:ilvl="8" w:tplc="087E4606">
      <w:numFmt w:val="bullet"/>
      <w:lvlText w:val="•"/>
      <w:lvlJc w:val="left"/>
      <w:pPr>
        <w:ind w:left="8133" w:hanging="360"/>
      </w:pPr>
      <w:rPr>
        <w:rFonts w:hint="default"/>
        <w:lang w:val="en-GB" w:eastAsia="en-US" w:bidi="ar-SA"/>
      </w:rPr>
    </w:lvl>
  </w:abstractNum>
  <w:abstractNum w:abstractNumId="4" w15:restartNumberingAfterBreak="0">
    <w:nsid w:val="323E234D"/>
    <w:multiLevelType w:val="hybridMultilevel"/>
    <w:tmpl w:val="158E26F8"/>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2C27191"/>
    <w:multiLevelType w:val="hybridMultilevel"/>
    <w:tmpl w:val="1DEA1A3A"/>
    <w:lvl w:ilvl="0" w:tplc="4A38A13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33767FBC"/>
    <w:multiLevelType w:val="hybridMultilevel"/>
    <w:tmpl w:val="3C40D14E"/>
    <w:lvl w:ilvl="0" w:tplc="08090001">
      <w:start w:val="1"/>
      <w:numFmt w:val="bullet"/>
      <w:lvlText w:val=""/>
      <w:lvlJc w:val="left"/>
      <w:pPr>
        <w:ind w:left="920" w:hanging="360"/>
      </w:pPr>
      <w:rPr>
        <w:rFonts w:ascii="Symbol" w:hAnsi="Symbol" w:hint="default"/>
        <w:b/>
        <w:bCs/>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7" w15:restartNumberingAfterBreak="0">
    <w:nsid w:val="35524794"/>
    <w:multiLevelType w:val="hybridMultilevel"/>
    <w:tmpl w:val="65DC0CE6"/>
    <w:lvl w:ilvl="0" w:tplc="7BD060B4">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6A34978"/>
    <w:multiLevelType w:val="hybridMultilevel"/>
    <w:tmpl w:val="65922A1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442B7B73"/>
    <w:multiLevelType w:val="hybridMultilevel"/>
    <w:tmpl w:val="4CDE47D4"/>
    <w:lvl w:ilvl="0" w:tplc="CBAAEE08">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0" w15:restartNumberingAfterBreak="0">
    <w:nsid w:val="472933D9"/>
    <w:multiLevelType w:val="hybridMultilevel"/>
    <w:tmpl w:val="86002D0C"/>
    <w:lvl w:ilvl="0" w:tplc="08090001">
      <w:start w:val="1"/>
      <w:numFmt w:val="bullet"/>
      <w:lvlText w:val=""/>
      <w:lvlJc w:val="left"/>
      <w:pPr>
        <w:ind w:left="860" w:hanging="360"/>
      </w:pPr>
      <w:rPr>
        <w:rFonts w:ascii="Symbol" w:hAnsi="Symbol" w:hint="default"/>
        <w:b/>
        <w:bCs/>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11" w15:restartNumberingAfterBreak="0">
    <w:nsid w:val="4E8B600F"/>
    <w:multiLevelType w:val="hybridMultilevel"/>
    <w:tmpl w:val="7F08DA88"/>
    <w:lvl w:ilvl="0" w:tplc="6A3ABD3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2" w15:restartNumberingAfterBreak="0">
    <w:nsid w:val="5C5C737D"/>
    <w:multiLevelType w:val="hybridMultilevel"/>
    <w:tmpl w:val="D0864CFA"/>
    <w:lvl w:ilvl="0" w:tplc="0809000F">
      <w:start w:val="1"/>
      <w:numFmt w:val="decimal"/>
      <w:lvlText w:val="%1."/>
      <w:lvlJc w:val="left"/>
      <w:pPr>
        <w:ind w:left="2280" w:hanging="360"/>
      </w:pPr>
    </w:lvl>
    <w:lvl w:ilvl="1" w:tplc="08090019" w:tentative="1">
      <w:start w:val="1"/>
      <w:numFmt w:val="lowerLetter"/>
      <w:lvlText w:val="%2."/>
      <w:lvlJc w:val="left"/>
      <w:pPr>
        <w:ind w:left="3000" w:hanging="360"/>
      </w:pPr>
    </w:lvl>
    <w:lvl w:ilvl="2" w:tplc="0809001B" w:tentative="1">
      <w:start w:val="1"/>
      <w:numFmt w:val="lowerRoman"/>
      <w:lvlText w:val="%3."/>
      <w:lvlJc w:val="right"/>
      <w:pPr>
        <w:ind w:left="3720" w:hanging="180"/>
      </w:pPr>
    </w:lvl>
    <w:lvl w:ilvl="3" w:tplc="0809000F" w:tentative="1">
      <w:start w:val="1"/>
      <w:numFmt w:val="decimal"/>
      <w:lvlText w:val="%4."/>
      <w:lvlJc w:val="left"/>
      <w:pPr>
        <w:ind w:left="4440" w:hanging="360"/>
      </w:pPr>
    </w:lvl>
    <w:lvl w:ilvl="4" w:tplc="08090019" w:tentative="1">
      <w:start w:val="1"/>
      <w:numFmt w:val="lowerLetter"/>
      <w:lvlText w:val="%5."/>
      <w:lvlJc w:val="left"/>
      <w:pPr>
        <w:ind w:left="5160" w:hanging="360"/>
      </w:pPr>
    </w:lvl>
    <w:lvl w:ilvl="5" w:tplc="0809001B" w:tentative="1">
      <w:start w:val="1"/>
      <w:numFmt w:val="lowerRoman"/>
      <w:lvlText w:val="%6."/>
      <w:lvlJc w:val="right"/>
      <w:pPr>
        <w:ind w:left="5880" w:hanging="180"/>
      </w:pPr>
    </w:lvl>
    <w:lvl w:ilvl="6" w:tplc="0809000F" w:tentative="1">
      <w:start w:val="1"/>
      <w:numFmt w:val="decimal"/>
      <w:lvlText w:val="%7."/>
      <w:lvlJc w:val="left"/>
      <w:pPr>
        <w:ind w:left="6600" w:hanging="360"/>
      </w:pPr>
    </w:lvl>
    <w:lvl w:ilvl="7" w:tplc="08090019" w:tentative="1">
      <w:start w:val="1"/>
      <w:numFmt w:val="lowerLetter"/>
      <w:lvlText w:val="%8."/>
      <w:lvlJc w:val="left"/>
      <w:pPr>
        <w:ind w:left="7320" w:hanging="360"/>
      </w:pPr>
    </w:lvl>
    <w:lvl w:ilvl="8" w:tplc="0809001B" w:tentative="1">
      <w:start w:val="1"/>
      <w:numFmt w:val="lowerRoman"/>
      <w:lvlText w:val="%9."/>
      <w:lvlJc w:val="right"/>
      <w:pPr>
        <w:ind w:left="8040" w:hanging="180"/>
      </w:pPr>
    </w:lvl>
  </w:abstractNum>
  <w:abstractNum w:abstractNumId="13" w15:restartNumberingAfterBreak="0">
    <w:nsid w:val="5E0D675C"/>
    <w:multiLevelType w:val="hybridMultilevel"/>
    <w:tmpl w:val="CC987104"/>
    <w:lvl w:ilvl="0" w:tplc="29C6006C">
      <w:start w:val="1"/>
      <w:numFmt w:val="upperLetter"/>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0544E18"/>
    <w:multiLevelType w:val="hybridMultilevel"/>
    <w:tmpl w:val="D0781DD8"/>
    <w:lvl w:ilvl="0" w:tplc="29C6006C">
      <w:start w:val="1"/>
      <w:numFmt w:val="upperLetter"/>
      <w:lvlText w:val="%1."/>
      <w:lvlJc w:val="left"/>
      <w:pPr>
        <w:ind w:left="920" w:hanging="360"/>
      </w:pPr>
      <w:rPr>
        <w:rFonts w:hint="default"/>
        <w:b/>
        <w:bCs/>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5" w15:restartNumberingAfterBreak="0">
    <w:nsid w:val="63923033"/>
    <w:multiLevelType w:val="hybridMultilevel"/>
    <w:tmpl w:val="634E28D4"/>
    <w:lvl w:ilvl="0" w:tplc="FCDC18DE">
      <w:start w:val="1"/>
      <w:numFmt w:val="decimal"/>
      <w:lvlText w:val="%1."/>
      <w:lvlJc w:val="left"/>
      <w:pPr>
        <w:ind w:left="927" w:hanging="360"/>
      </w:pPr>
      <w:rPr>
        <w:rFonts w:ascii="Helvetica" w:hAnsi="Helvetica" w:cs="Helvetica" w:hint="default"/>
        <w:color w:val="353740"/>
        <w:sz w:val="22"/>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6" w15:restartNumberingAfterBreak="0">
    <w:nsid w:val="7D9A4D72"/>
    <w:multiLevelType w:val="hybridMultilevel"/>
    <w:tmpl w:val="0D9ECB94"/>
    <w:lvl w:ilvl="0" w:tplc="65D6486E">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num w:numId="1">
    <w:abstractNumId w:val="3"/>
  </w:num>
  <w:num w:numId="2">
    <w:abstractNumId w:val="12"/>
  </w:num>
  <w:num w:numId="3">
    <w:abstractNumId w:val="14"/>
  </w:num>
  <w:num w:numId="4">
    <w:abstractNumId w:val="10"/>
  </w:num>
  <w:num w:numId="5">
    <w:abstractNumId w:val="1"/>
  </w:num>
  <w:num w:numId="6">
    <w:abstractNumId w:val="0"/>
  </w:num>
  <w:num w:numId="7">
    <w:abstractNumId w:val="6"/>
  </w:num>
  <w:num w:numId="8">
    <w:abstractNumId w:val="2"/>
  </w:num>
  <w:num w:numId="9">
    <w:abstractNumId w:val="7"/>
  </w:num>
  <w:num w:numId="10">
    <w:abstractNumId w:val="13"/>
  </w:num>
  <w:num w:numId="11">
    <w:abstractNumId w:val="4"/>
  </w:num>
  <w:num w:numId="12">
    <w:abstractNumId w:val="16"/>
  </w:num>
  <w:num w:numId="13">
    <w:abstractNumId w:val="5"/>
  </w:num>
  <w:num w:numId="14">
    <w:abstractNumId w:val="8"/>
  </w:num>
  <w:num w:numId="15">
    <w:abstractNumId w:val="9"/>
  </w:num>
  <w:num w:numId="16">
    <w:abstractNumId w:val="1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DCwMDM3MLY0MLUwszBR0lEKTi0uzszPAykwrQUARfofJSwAAAA="/>
  </w:docVars>
  <w:rsids>
    <w:rsidRoot w:val="0028262A"/>
    <w:rsid w:val="000128CF"/>
    <w:rsid w:val="00014AE8"/>
    <w:rsid w:val="000151E0"/>
    <w:rsid w:val="000217E0"/>
    <w:rsid w:val="000229CF"/>
    <w:rsid w:val="00026B24"/>
    <w:rsid w:val="00027F71"/>
    <w:rsid w:val="0004138F"/>
    <w:rsid w:val="0004548A"/>
    <w:rsid w:val="00063778"/>
    <w:rsid w:val="00071353"/>
    <w:rsid w:val="000713CC"/>
    <w:rsid w:val="00073A82"/>
    <w:rsid w:val="000757DA"/>
    <w:rsid w:val="00076EE7"/>
    <w:rsid w:val="000A531E"/>
    <w:rsid w:val="000B28F6"/>
    <w:rsid w:val="000C30AE"/>
    <w:rsid w:val="000D0996"/>
    <w:rsid w:val="000D52BE"/>
    <w:rsid w:val="00131B60"/>
    <w:rsid w:val="00145C69"/>
    <w:rsid w:val="001A07BF"/>
    <w:rsid w:val="002066A3"/>
    <w:rsid w:val="002135B0"/>
    <w:rsid w:val="002212E0"/>
    <w:rsid w:val="00222364"/>
    <w:rsid w:val="00231D51"/>
    <w:rsid w:val="00262334"/>
    <w:rsid w:val="00272254"/>
    <w:rsid w:val="0028262A"/>
    <w:rsid w:val="002B7FB5"/>
    <w:rsid w:val="002C57E4"/>
    <w:rsid w:val="002D3846"/>
    <w:rsid w:val="002F0BA8"/>
    <w:rsid w:val="00305F43"/>
    <w:rsid w:val="00312AB0"/>
    <w:rsid w:val="0033443D"/>
    <w:rsid w:val="003407A5"/>
    <w:rsid w:val="00347A26"/>
    <w:rsid w:val="003561D1"/>
    <w:rsid w:val="0036731A"/>
    <w:rsid w:val="00371D10"/>
    <w:rsid w:val="00373E41"/>
    <w:rsid w:val="00395BD0"/>
    <w:rsid w:val="003A6EAE"/>
    <w:rsid w:val="003C0936"/>
    <w:rsid w:val="003D2A66"/>
    <w:rsid w:val="003D4A57"/>
    <w:rsid w:val="003E1197"/>
    <w:rsid w:val="00411FB3"/>
    <w:rsid w:val="00416FBE"/>
    <w:rsid w:val="00442BC6"/>
    <w:rsid w:val="004715FD"/>
    <w:rsid w:val="004750D1"/>
    <w:rsid w:val="00494D2D"/>
    <w:rsid w:val="004D17D3"/>
    <w:rsid w:val="004D1839"/>
    <w:rsid w:val="004F200F"/>
    <w:rsid w:val="00503BDA"/>
    <w:rsid w:val="00544AF8"/>
    <w:rsid w:val="00560A95"/>
    <w:rsid w:val="00577D0B"/>
    <w:rsid w:val="00584112"/>
    <w:rsid w:val="00593D59"/>
    <w:rsid w:val="005B23D8"/>
    <w:rsid w:val="005E0521"/>
    <w:rsid w:val="005F460C"/>
    <w:rsid w:val="00610491"/>
    <w:rsid w:val="00610EDF"/>
    <w:rsid w:val="00611B62"/>
    <w:rsid w:val="00616DD7"/>
    <w:rsid w:val="00626A0F"/>
    <w:rsid w:val="00642968"/>
    <w:rsid w:val="00672267"/>
    <w:rsid w:val="006737D6"/>
    <w:rsid w:val="0067791C"/>
    <w:rsid w:val="006D7FC4"/>
    <w:rsid w:val="006F16A9"/>
    <w:rsid w:val="00700366"/>
    <w:rsid w:val="0071760C"/>
    <w:rsid w:val="00725A5B"/>
    <w:rsid w:val="007309C2"/>
    <w:rsid w:val="00737B79"/>
    <w:rsid w:val="00747C49"/>
    <w:rsid w:val="00755E51"/>
    <w:rsid w:val="007663B2"/>
    <w:rsid w:val="00767408"/>
    <w:rsid w:val="00784098"/>
    <w:rsid w:val="00797BE2"/>
    <w:rsid w:val="007A0531"/>
    <w:rsid w:val="007A2A1F"/>
    <w:rsid w:val="007B4E1D"/>
    <w:rsid w:val="007C06E1"/>
    <w:rsid w:val="007C60B7"/>
    <w:rsid w:val="007E48F0"/>
    <w:rsid w:val="007F3AD2"/>
    <w:rsid w:val="007F5A40"/>
    <w:rsid w:val="00802FC7"/>
    <w:rsid w:val="00810425"/>
    <w:rsid w:val="00823BEA"/>
    <w:rsid w:val="008378CE"/>
    <w:rsid w:val="008A656E"/>
    <w:rsid w:val="008C1C18"/>
    <w:rsid w:val="008C5EBE"/>
    <w:rsid w:val="008E799D"/>
    <w:rsid w:val="008F4176"/>
    <w:rsid w:val="008F4C67"/>
    <w:rsid w:val="0091217E"/>
    <w:rsid w:val="00930BBB"/>
    <w:rsid w:val="00935F22"/>
    <w:rsid w:val="00980F3F"/>
    <w:rsid w:val="00981B92"/>
    <w:rsid w:val="0098701D"/>
    <w:rsid w:val="009922E2"/>
    <w:rsid w:val="009C1211"/>
    <w:rsid w:val="009C3F3D"/>
    <w:rsid w:val="00A02A75"/>
    <w:rsid w:val="00A073E3"/>
    <w:rsid w:val="00A1502E"/>
    <w:rsid w:val="00A16055"/>
    <w:rsid w:val="00A17735"/>
    <w:rsid w:val="00A214ED"/>
    <w:rsid w:val="00A35A54"/>
    <w:rsid w:val="00A64176"/>
    <w:rsid w:val="00A76487"/>
    <w:rsid w:val="00AA024C"/>
    <w:rsid w:val="00AB0177"/>
    <w:rsid w:val="00AC3FEE"/>
    <w:rsid w:val="00AC4A94"/>
    <w:rsid w:val="00AF1BD4"/>
    <w:rsid w:val="00AF6686"/>
    <w:rsid w:val="00B12C0B"/>
    <w:rsid w:val="00B15610"/>
    <w:rsid w:val="00B3288B"/>
    <w:rsid w:val="00B4645C"/>
    <w:rsid w:val="00B472F4"/>
    <w:rsid w:val="00BB5B11"/>
    <w:rsid w:val="00BD42B7"/>
    <w:rsid w:val="00BF680D"/>
    <w:rsid w:val="00C10D3E"/>
    <w:rsid w:val="00C1543E"/>
    <w:rsid w:val="00C15F25"/>
    <w:rsid w:val="00C20889"/>
    <w:rsid w:val="00C3084F"/>
    <w:rsid w:val="00C57A97"/>
    <w:rsid w:val="00C612E6"/>
    <w:rsid w:val="00CA06D9"/>
    <w:rsid w:val="00CA5083"/>
    <w:rsid w:val="00CA6038"/>
    <w:rsid w:val="00CA7086"/>
    <w:rsid w:val="00CB6D37"/>
    <w:rsid w:val="00CE0910"/>
    <w:rsid w:val="00D07420"/>
    <w:rsid w:val="00D13256"/>
    <w:rsid w:val="00D32147"/>
    <w:rsid w:val="00D35AC0"/>
    <w:rsid w:val="00D36019"/>
    <w:rsid w:val="00D65EE0"/>
    <w:rsid w:val="00D96A70"/>
    <w:rsid w:val="00DA590E"/>
    <w:rsid w:val="00DA5E87"/>
    <w:rsid w:val="00DF7882"/>
    <w:rsid w:val="00E351A3"/>
    <w:rsid w:val="00E5624D"/>
    <w:rsid w:val="00E74218"/>
    <w:rsid w:val="00E85909"/>
    <w:rsid w:val="00E900B8"/>
    <w:rsid w:val="00E92D0A"/>
    <w:rsid w:val="00EB3854"/>
    <w:rsid w:val="00EC2DBA"/>
    <w:rsid w:val="00ED6E26"/>
    <w:rsid w:val="00EE68E0"/>
    <w:rsid w:val="00EE6B7E"/>
    <w:rsid w:val="00EF0356"/>
    <w:rsid w:val="00F14D5E"/>
    <w:rsid w:val="00F162E2"/>
    <w:rsid w:val="00F25894"/>
    <w:rsid w:val="00F26E98"/>
    <w:rsid w:val="00F34585"/>
    <w:rsid w:val="00F51A3E"/>
    <w:rsid w:val="00F63ABA"/>
    <w:rsid w:val="00F9544D"/>
    <w:rsid w:val="00FA0AE0"/>
    <w:rsid w:val="00FA6D2B"/>
    <w:rsid w:val="00FC021D"/>
    <w:rsid w:val="00FE1D05"/>
    <w:rsid w:val="00FF27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1F78A7B"/>
  <w15:chartTrackingRefBased/>
  <w15:docId w15:val="{F6DB63C8-BA42-4709-9004-CE217CD46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8262A"/>
    <w:pPr>
      <w:widowControl w:val="0"/>
      <w:autoSpaceDE w:val="0"/>
      <w:autoSpaceDN w:val="0"/>
      <w:spacing w:after="0" w:line="240" w:lineRule="auto"/>
      <w:ind w:left="140"/>
      <w:outlineLvl w:val="0"/>
    </w:pPr>
    <w:rPr>
      <w:rFonts w:ascii="Calibri" w:eastAsia="Calibri" w:hAnsi="Calibri" w:cs="Calibri"/>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262A"/>
    <w:rPr>
      <w:rFonts w:ascii="Calibri" w:eastAsia="Calibri" w:hAnsi="Calibri" w:cs="Calibri"/>
      <w:sz w:val="48"/>
      <w:szCs w:val="48"/>
    </w:rPr>
  </w:style>
  <w:style w:type="paragraph" w:styleId="BodyText">
    <w:name w:val="Body Text"/>
    <w:basedOn w:val="Normal"/>
    <w:link w:val="BodyTextChar"/>
    <w:uiPriority w:val="1"/>
    <w:qFormat/>
    <w:rsid w:val="0028262A"/>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28262A"/>
    <w:rPr>
      <w:rFonts w:ascii="Calibri" w:eastAsia="Calibri" w:hAnsi="Calibri" w:cs="Calibri"/>
      <w:sz w:val="24"/>
      <w:szCs w:val="24"/>
    </w:rPr>
  </w:style>
  <w:style w:type="paragraph" w:styleId="ListParagraph">
    <w:name w:val="List Paragraph"/>
    <w:basedOn w:val="Normal"/>
    <w:uiPriority w:val="34"/>
    <w:qFormat/>
    <w:rsid w:val="0028262A"/>
    <w:pPr>
      <w:widowControl w:val="0"/>
      <w:autoSpaceDE w:val="0"/>
      <w:autoSpaceDN w:val="0"/>
      <w:spacing w:after="0" w:line="240" w:lineRule="auto"/>
      <w:ind w:left="860" w:hanging="360"/>
    </w:pPr>
    <w:rPr>
      <w:rFonts w:ascii="Calibri" w:eastAsia="Calibri" w:hAnsi="Calibri" w:cs="Calibri"/>
    </w:rPr>
  </w:style>
  <w:style w:type="table" w:styleId="TableGrid">
    <w:name w:val="Table Grid"/>
    <w:basedOn w:val="TableNormal"/>
    <w:uiPriority w:val="39"/>
    <w:rsid w:val="00912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742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617591">
      <w:bodyDiv w:val="1"/>
      <w:marLeft w:val="0"/>
      <w:marRight w:val="0"/>
      <w:marTop w:val="0"/>
      <w:marBottom w:val="0"/>
      <w:divBdr>
        <w:top w:val="none" w:sz="0" w:space="0" w:color="auto"/>
        <w:left w:val="none" w:sz="0" w:space="0" w:color="auto"/>
        <w:bottom w:val="none" w:sz="0" w:space="0" w:color="auto"/>
        <w:right w:val="none" w:sz="0" w:space="0" w:color="auto"/>
      </w:divBdr>
      <w:divsChild>
        <w:div w:id="2063630152">
          <w:marLeft w:val="0"/>
          <w:marRight w:val="0"/>
          <w:marTop w:val="0"/>
          <w:marBottom w:val="0"/>
          <w:divBdr>
            <w:top w:val="none" w:sz="0" w:space="0" w:color="auto"/>
            <w:left w:val="none" w:sz="0" w:space="0" w:color="auto"/>
            <w:bottom w:val="none" w:sz="0" w:space="0" w:color="auto"/>
            <w:right w:val="none" w:sz="0" w:space="0" w:color="auto"/>
          </w:divBdr>
          <w:divsChild>
            <w:div w:id="1141970090">
              <w:marLeft w:val="0"/>
              <w:marRight w:val="0"/>
              <w:marTop w:val="0"/>
              <w:marBottom w:val="0"/>
              <w:divBdr>
                <w:top w:val="none" w:sz="0" w:space="0" w:color="auto"/>
                <w:left w:val="none" w:sz="0" w:space="0" w:color="auto"/>
                <w:bottom w:val="none" w:sz="0" w:space="0" w:color="auto"/>
                <w:right w:val="none" w:sz="0" w:space="0" w:color="auto"/>
              </w:divBdr>
            </w:div>
            <w:div w:id="1224297346">
              <w:marLeft w:val="0"/>
              <w:marRight w:val="0"/>
              <w:marTop w:val="0"/>
              <w:marBottom w:val="0"/>
              <w:divBdr>
                <w:top w:val="none" w:sz="0" w:space="0" w:color="auto"/>
                <w:left w:val="none" w:sz="0" w:space="0" w:color="auto"/>
                <w:bottom w:val="none" w:sz="0" w:space="0" w:color="auto"/>
                <w:right w:val="none" w:sz="0" w:space="0" w:color="auto"/>
              </w:divBdr>
            </w:div>
            <w:div w:id="1690255418">
              <w:marLeft w:val="0"/>
              <w:marRight w:val="0"/>
              <w:marTop w:val="0"/>
              <w:marBottom w:val="0"/>
              <w:divBdr>
                <w:top w:val="none" w:sz="0" w:space="0" w:color="auto"/>
                <w:left w:val="none" w:sz="0" w:space="0" w:color="auto"/>
                <w:bottom w:val="none" w:sz="0" w:space="0" w:color="auto"/>
                <w:right w:val="none" w:sz="0" w:space="0" w:color="auto"/>
              </w:divBdr>
            </w:div>
            <w:div w:id="400520724">
              <w:marLeft w:val="0"/>
              <w:marRight w:val="0"/>
              <w:marTop w:val="0"/>
              <w:marBottom w:val="0"/>
              <w:divBdr>
                <w:top w:val="none" w:sz="0" w:space="0" w:color="auto"/>
                <w:left w:val="none" w:sz="0" w:space="0" w:color="auto"/>
                <w:bottom w:val="none" w:sz="0" w:space="0" w:color="auto"/>
                <w:right w:val="none" w:sz="0" w:space="0" w:color="auto"/>
              </w:divBdr>
            </w:div>
            <w:div w:id="191845691">
              <w:marLeft w:val="0"/>
              <w:marRight w:val="0"/>
              <w:marTop w:val="0"/>
              <w:marBottom w:val="0"/>
              <w:divBdr>
                <w:top w:val="none" w:sz="0" w:space="0" w:color="auto"/>
                <w:left w:val="none" w:sz="0" w:space="0" w:color="auto"/>
                <w:bottom w:val="none" w:sz="0" w:space="0" w:color="auto"/>
                <w:right w:val="none" w:sz="0" w:space="0" w:color="auto"/>
              </w:divBdr>
            </w:div>
            <w:div w:id="1303149506">
              <w:marLeft w:val="0"/>
              <w:marRight w:val="0"/>
              <w:marTop w:val="0"/>
              <w:marBottom w:val="0"/>
              <w:divBdr>
                <w:top w:val="none" w:sz="0" w:space="0" w:color="auto"/>
                <w:left w:val="none" w:sz="0" w:space="0" w:color="auto"/>
                <w:bottom w:val="none" w:sz="0" w:space="0" w:color="auto"/>
                <w:right w:val="none" w:sz="0" w:space="0" w:color="auto"/>
              </w:divBdr>
            </w:div>
            <w:div w:id="1889607686">
              <w:marLeft w:val="0"/>
              <w:marRight w:val="0"/>
              <w:marTop w:val="0"/>
              <w:marBottom w:val="0"/>
              <w:divBdr>
                <w:top w:val="none" w:sz="0" w:space="0" w:color="auto"/>
                <w:left w:val="none" w:sz="0" w:space="0" w:color="auto"/>
                <w:bottom w:val="none" w:sz="0" w:space="0" w:color="auto"/>
                <w:right w:val="none" w:sz="0" w:space="0" w:color="auto"/>
              </w:divBdr>
            </w:div>
            <w:div w:id="65700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3442">
      <w:bodyDiv w:val="1"/>
      <w:marLeft w:val="0"/>
      <w:marRight w:val="0"/>
      <w:marTop w:val="0"/>
      <w:marBottom w:val="0"/>
      <w:divBdr>
        <w:top w:val="none" w:sz="0" w:space="0" w:color="auto"/>
        <w:left w:val="none" w:sz="0" w:space="0" w:color="auto"/>
        <w:bottom w:val="none" w:sz="0" w:space="0" w:color="auto"/>
        <w:right w:val="none" w:sz="0" w:space="0" w:color="auto"/>
      </w:divBdr>
      <w:divsChild>
        <w:div w:id="1572813946">
          <w:marLeft w:val="0"/>
          <w:marRight w:val="0"/>
          <w:marTop w:val="0"/>
          <w:marBottom w:val="0"/>
          <w:divBdr>
            <w:top w:val="none" w:sz="0" w:space="0" w:color="auto"/>
            <w:left w:val="none" w:sz="0" w:space="0" w:color="auto"/>
            <w:bottom w:val="none" w:sz="0" w:space="0" w:color="auto"/>
            <w:right w:val="none" w:sz="0" w:space="0" w:color="auto"/>
          </w:divBdr>
          <w:divsChild>
            <w:div w:id="1863782021">
              <w:marLeft w:val="0"/>
              <w:marRight w:val="0"/>
              <w:marTop w:val="0"/>
              <w:marBottom w:val="0"/>
              <w:divBdr>
                <w:top w:val="none" w:sz="0" w:space="0" w:color="auto"/>
                <w:left w:val="none" w:sz="0" w:space="0" w:color="auto"/>
                <w:bottom w:val="none" w:sz="0" w:space="0" w:color="auto"/>
                <w:right w:val="none" w:sz="0" w:space="0" w:color="auto"/>
              </w:divBdr>
            </w:div>
            <w:div w:id="158427880">
              <w:marLeft w:val="0"/>
              <w:marRight w:val="0"/>
              <w:marTop w:val="0"/>
              <w:marBottom w:val="0"/>
              <w:divBdr>
                <w:top w:val="none" w:sz="0" w:space="0" w:color="auto"/>
                <w:left w:val="none" w:sz="0" w:space="0" w:color="auto"/>
                <w:bottom w:val="none" w:sz="0" w:space="0" w:color="auto"/>
                <w:right w:val="none" w:sz="0" w:space="0" w:color="auto"/>
              </w:divBdr>
            </w:div>
            <w:div w:id="187337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7384">
      <w:bodyDiv w:val="1"/>
      <w:marLeft w:val="0"/>
      <w:marRight w:val="0"/>
      <w:marTop w:val="0"/>
      <w:marBottom w:val="0"/>
      <w:divBdr>
        <w:top w:val="none" w:sz="0" w:space="0" w:color="auto"/>
        <w:left w:val="none" w:sz="0" w:space="0" w:color="auto"/>
        <w:bottom w:val="none" w:sz="0" w:space="0" w:color="auto"/>
        <w:right w:val="none" w:sz="0" w:space="0" w:color="auto"/>
      </w:divBdr>
    </w:div>
    <w:div w:id="496193576">
      <w:bodyDiv w:val="1"/>
      <w:marLeft w:val="0"/>
      <w:marRight w:val="0"/>
      <w:marTop w:val="0"/>
      <w:marBottom w:val="0"/>
      <w:divBdr>
        <w:top w:val="none" w:sz="0" w:space="0" w:color="auto"/>
        <w:left w:val="none" w:sz="0" w:space="0" w:color="auto"/>
        <w:bottom w:val="none" w:sz="0" w:space="0" w:color="auto"/>
        <w:right w:val="none" w:sz="0" w:space="0" w:color="auto"/>
      </w:divBdr>
      <w:divsChild>
        <w:div w:id="765808733">
          <w:marLeft w:val="0"/>
          <w:marRight w:val="0"/>
          <w:marTop w:val="0"/>
          <w:marBottom w:val="0"/>
          <w:divBdr>
            <w:top w:val="none" w:sz="0" w:space="0" w:color="auto"/>
            <w:left w:val="none" w:sz="0" w:space="0" w:color="auto"/>
            <w:bottom w:val="none" w:sz="0" w:space="0" w:color="auto"/>
            <w:right w:val="none" w:sz="0" w:space="0" w:color="auto"/>
          </w:divBdr>
          <w:divsChild>
            <w:div w:id="1070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2167">
      <w:bodyDiv w:val="1"/>
      <w:marLeft w:val="0"/>
      <w:marRight w:val="0"/>
      <w:marTop w:val="0"/>
      <w:marBottom w:val="0"/>
      <w:divBdr>
        <w:top w:val="none" w:sz="0" w:space="0" w:color="auto"/>
        <w:left w:val="none" w:sz="0" w:space="0" w:color="auto"/>
        <w:bottom w:val="none" w:sz="0" w:space="0" w:color="auto"/>
        <w:right w:val="none" w:sz="0" w:space="0" w:color="auto"/>
      </w:divBdr>
      <w:divsChild>
        <w:div w:id="660239436">
          <w:marLeft w:val="0"/>
          <w:marRight w:val="0"/>
          <w:marTop w:val="0"/>
          <w:marBottom w:val="0"/>
          <w:divBdr>
            <w:top w:val="none" w:sz="0" w:space="0" w:color="auto"/>
            <w:left w:val="none" w:sz="0" w:space="0" w:color="auto"/>
            <w:bottom w:val="none" w:sz="0" w:space="0" w:color="auto"/>
            <w:right w:val="none" w:sz="0" w:space="0" w:color="auto"/>
          </w:divBdr>
          <w:divsChild>
            <w:div w:id="20788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79769">
      <w:bodyDiv w:val="1"/>
      <w:marLeft w:val="0"/>
      <w:marRight w:val="0"/>
      <w:marTop w:val="0"/>
      <w:marBottom w:val="0"/>
      <w:divBdr>
        <w:top w:val="none" w:sz="0" w:space="0" w:color="auto"/>
        <w:left w:val="none" w:sz="0" w:space="0" w:color="auto"/>
        <w:bottom w:val="none" w:sz="0" w:space="0" w:color="auto"/>
        <w:right w:val="none" w:sz="0" w:space="0" w:color="auto"/>
      </w:divBdr>
      <w:divsChild>
        <w:div w:id="1735812871">
          <w:marLeft w:val="0"/>
          <w:marRight w:val="0"/>
          <w:marTop w:val="0"/>
          <w:marBottom w:val="0"/>
          <w:divBdr>
            <w:top w:val="none" w:sz="0" w:space="0" w:color="auto"/>
            <w:left w:val="none" w:sz="0" w:space="0" w:color="auto"/>
            <w:bottom w:val="none" w:sz="0" w:space="0" w:color="auto"/>
            <w:right w:val="none" w:sz="0" w:space="0" w:color="auto"/>
          </w:divBdr>
          <w:divsChild>
            <w:div w:id="96072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48157">
      <w:bodyDiv w:val="1"/>
      <w:marLeft w:val="0"/>
      <w:marRight w:val="0"/>
      <w:marTop w:val="0"/>
      <w:marBottom w:val="0"/>
      <w:divBdr>
        <w:top w:val="none" w:sz="0" w:space="0" w:color="auto"/>
        <w:left w:val="none" w:sz="0" w:space="0" w:color="auto"/>
        <w:bottom w:val="none" w:sz="0" w:space="0" w:color="auto"/>
        <w:right w:val="none" w:sz="0" w:space="0" w:color="auto"/>
      </w:divBdr>
      <w:divsChild>
        <w:div w:id="64030982">
          <w:marLeft w:val="0"/>
          <w:marRight w:val="0"/>
          <w:marTop w:val="0"/>
          <w:marBottom w:val="0"/>
          <w:divBdr>
            <w:top w:val="none" w:sz="0" w:space="0" w:color="auto"/>
            <w:left w:val="none" w:sz="0" w:space="0" w:color="auto"/>
            <w:bottom w:val="none" w:sz="0" w:space="0" w:color="auto"/>
            <w:right w:val="none" w:sz="0" w:space="0" w:color="auto"/>
          </w:divBdr>
          <w:divsChild>
            <w:div w:id="1960144957">
              <w:marLeft w:val="0"/>
              <w:marRight w:val="0"/>
              <w:marTop w:val="0"/>
              <w:marBottom w:val="0"/>
              <w:divBdr>
                <w:top w:val="none" w:sz="0" w:space="0" w:color="auto"/>
                <w:left w:val="none" w:sz="0" w:space="0" w:color="auto"/>
                <w:bottom w:val="none" w:sz="0" w:space="0" w:color="auto"/>
                <w:right w:val="none" w:sz="0" w:space="0" w:color="auto"/>
              </w:divBdr>
            </w:div>
            <w:div w:id="177739572">
              <w:marLeft w:val="0"/>
              <w:marRight w:val="0"/>
              <w:marTop w:val="0"/>
              <w:marBottom w:val="0"/>
              <w:divBdr>
                <w:top w:val="none" w:sz="0" w:space="0" w:color="auto"/>
                <w:left w:val="none" w:sz="0" w:space="0" w:color="auto"/>
                <w:bottom w:val="none" w:sz="0" w:space="0" w:color="auto"/>
                <w:right w:val="none" w:sz="0" w:space="0" w:color="auto"/>
              </w:divBdr>
            </w:div>
            <w:div w:id="1111508330">
              <w:marLeft w:val="0"/>
              <w:marRight w:val="0"/>
              <w:marTop w:val="0"/>
              <w:marBottom w:val="0"/>
              <w:divBdr>
                <w:top w:val="none" w:sz="0" w:space="0" w:color="auto"/>
                <w:left w:val="none" w:sz="0" w:space="0" w:color="auto"/>
                <w:bottom w:val="none" w:sz="0" w:space="0" w:color="auto"/>
                <w:right w:val="none" w:sz="0" w:space="0" w:color="auto"/>
              </w:divBdr>
            </w:div>
            <w:div w:id="179659036">
              <w:marLeft w:val="0"/>
              <w:marRight w:val="0"/>
              <w:marTop w:val="0"/>
              <w:marBottom w:val="0"/>
              <w:divBdr>
                <w:top w:val="none" w:sz="0" w:space="0" w:color="auto"/>
                <w:left w:val="none" w:sz="0" w:space="0" w:color="auto"/>
                <w:bottom w:val="none" w:sz="0" w:space="0" w:color="auto"/>
                <w:right w:val="none" w:sz="0" w:space="0" w:color="auto"/>
              </w:divBdr>
            </w:div>
            <w:div w:id="574052576">
              <w:marLeft w:val="0"/>
              <w:marRight w:val="0"/>
              <w:marTop w:val="0"/>
              <w:marBottom w:val="0"/>
              <w:divBdr>
                <w:top w:val="none" w:sz="0" w:space="0" w:color="auto"/>
                <w:left w:val="none" w:sz="0" w:space="0" w:color="auto"/>
                <w:bottom w:val="none" w:sz="0" w:space="0" w:color="auto"/>
                <w:right w:val="none" w:sz="0" w:space="0" w:color="auto"/>
              </w:divBdr>
            </w:div>
            <w:div w:id="593125560">
              <w:marLeft w:val="0"/>
              <w:marRight w:val="0"/>
              <w:marTop w:val="0"/>
              <w:marBottom w:val="0"/>
              <w:divBdr>
                <w:top w:val="none" w:sz="0" w:space="0" w:color="auto"/>
                <w:left w:val="none" w:sz="0" w:space="0" w:color="auto"/>
                <w:bottom w:val="none" w:sz="0" w:space="0" w:color="auto"/>
                <w:right w:val="none" w:sz="0" w:space="0" w:color="auto"/>
              </w:divBdr>
            </w:div>
            <w:div w:id="444156797">
              <w:marLeft w:val="0"/>
              <w:marRight w:val="0"/>
              <w:marTop w:val="0"/>
              <w:marBottom w:val="0"/>
              <w:divBdr>
                <w:top w:val="none" w:sz="0" w:space="0" w:color="auto"/>
                <w:left w:val="none" w:sz="0" w:space="0" w:color="auto"/>
                <w:bottom w:val="none" w:sz="0" w:space="0" w:color="auto"/>
                <w:right w:val="none" w:sz="0" w:space="0" w:color="auto"/>
              </w:divBdr>
            </w:div>
            <w:div w:id="5219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48785">
      <w:bodyDiv w:val="1"/>
      <w:marLeft w:val="0"/>
      <w:marRight w:val="0"/>
      <w:marTop w:val="0"/>
      <w:marBottom w:val="0"/>
      <w:divBdr>
        <w:top w:val="none" w:sz="0" w:space="0" w:color="auto"/>
        <w:left w:val="none" w:sz="0" w:space="0" w:color="auto"/>
        <w:bottom w:val="none" w:sz="0" w:space="0" w:color="auto"/>
        <w:right w:val="none" w:sz="0" w:space="0" w:color="auto"/>
      </w:divBdr>
      <w:divsChild>
        <w:div w:id="1416630128">
          <w:marLeft w:val="0"/>
          <w:marRight w:val="0"/>
          <w:marTop w:val="0"/>
          <w:marBottom w:val="0"/>
          <w:divBdr>
            <w:top w:val="none" w:sz="0" w:space="0" w:color="auto"/>
            <w:left w:val="none" w:sz="0" w:space="0" w:color="auto"/>
            <w:bottom w:val="none" w:sz="0" w:space="0" w:color="auto"/>
            <w:right w:val="none" w:sz="0" w:space="0" w:color="auto"/>
          </w:divBdr>
          <w:divsChild>
            <w:div w:id="17953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3632">
      <w:bodyDiv w:val="1"/>
      <w:marLeft w:val="0"/>
      <w:marRight w:val="0"/>
      <w:marTop w:val="0"/>
      <w:marBottom w:val="0"/>
      <w:divBdr>
        <w:top w:val="none" w:sz="0" w:space="0" w:color="auto"/>
        <w:left w:val="none" w:sz="0" w:space="0" w:color="auto"/>
        <w:bottom w:val="none" w:sz="0" w:space="0" w:color="auto"/>
        <w:right w:val="none" w:sz="0" w:space="0" w:color="auto"/>
      </w:divBdr>
    </w:div>
    <w:div w:id="1267889689">
      <w:bodyDiv w:val="1"/>
      <w:marLeft w:val="0"/>
      <w:marRight w:val="0"/>
      <w:marTop w:val="0"/>
      <w:marBottom w:val="0"/>
      <w:divBdr>
        <w:top w:val="none" w:sz="0" w:space="0" w:color="auto"/>
        <w:left w:val="none" w:sz="0" w:space="0" w:color="auto"/>
        <w:bottom w:val="none" w:sz="0" w:space="0" w:color="auto"/>
        <w:right w:val="none" w:sz="0" w:space="0" w:color="auto"/>
      </w:divBdr>
      <w:divsChild>
        <w:div w:id="1808156719">
          <w:marLeft w:val="0"/>
          <w:marRight w:val="0"/>
          <w:marTop w:val="0"/>
          <w:marBottom w:val="0"/>
          <w:divBdr>
            <w:top w:val="none" w:sz="0" w:space="0" w:color="auto"/>
            <w:left w:val="none" w:sz="0" w:space="0" w:color="auto"/>
            <w:bottom w:val="none" w:sz="0" w:space="0" w:color="auto"/>
            <w:right w:val="none" w:sz="0" w:space="0" w:color="auto"/>
          </w:divBdr>
          <w:divsChild>
            <w:div w:id="1003052996">
              <w:marLeft w:val="0"/>
              <w:marRight w:val="0"/>
              <w:marTop w:val="0"/>
              <w:marBottom w:val="0"/>
              <w:divBdr>
                <w:top w:val="none" w:sz="0" w:space="0" w:color="auto"/>
                <w:left w:val="none" w:sz="0" w:space="0" w:color="auto"/>
                <w:bottom w:val="none" w:sz="0" w:space="0" w:color="auto"/>
                <w:right w:val="none" w:sz="0" w:space="0" w:color="auto"/>
              </w:divBdr>
            </w:div>
            <w:div w:id="249169125">
              <w:marLeft w:val="0"/>
              <w:marRight w:val="0"/>
              <w:marTop w:val="0"/>
              <w:marBottom w:val="0"/>
              <w:divBdr>
                <w:top w:val="none" w:sz="0" w:space="0" w:color="auto"/>
                <w:left w:val="none" w:sz="0" w:space="0" w:color="auto"/>
                <w:bottom w:val="none" w:sz="0" w:space="0" w:color="auto"/>
                <w:right w:val="none" w:sz="0" w:space="0" w:color="auto"/>
              </w:divBdr>
            </w:div>
            <w:div w:id="1566453832">
              <w:marLeft w:val="0"/>
              <w:marRight w:val="0"/>
              <w:marTop w:val="0"/>
              <w:marBottom w:val="0"/>
              <w:divBdr>
                <w:top w:val="none" w:sz="0" w:space="0" w:color="auto"/>
                <w:left w:val="none" w:sz="0" w:space="0" w:color="auto"/>
                <w:bottom w:val="none" w:sz="0" w:space="0" w:color="auto"/>
                <w:right w:val="none" w:sz="0" w:space="0" w:color="auto"/>
              </w:divBdr>
            </w:div>
            <w:div w:id="1437365466">
              <w:marLeft w:val="0"/>
              <w:marRight w:val="0"/>
              <w:marTop w:val="0"/>
              <w:marBottom w:val="0"/>
              <w:divBdr>
                <w:top w:val="none" w:sz="0" w:space="0" w:color="auto"/>
                <w:left w:val="none" w:sz="0" w:space="0" w:color="auto"/>
                <w:bottom w:val="none" w:sz="0" w:space="0" w:color="auto"/>
                <w:right w:val="none" w:sz="0" w:space="0" w:color="auto"/>
              </w:divBdr>
            </w:div>
            <w:div w:id="19147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36344">
      <w:bodyDiv w:val="1"/>
      <w:marLeft w:val="0"/>
      <w:marRight w:val="0"/>
      <w:marTop w:val="0"/>
      <w:marBottom w:val="0"/>
      <w:divBdr>
        <w:top w:val="none" w:sz="0" w:space="0" w:color="auto"/>
        <w:left w:val="none" w:sz="0" w:space="0" w:color="auto"/>
        <w:bottom w:val="none" w:sz="0" w:space="0" w:color="auto"/>
        <w:right w:val="none" w:sz="0" w:space="0" w:color="auto"/>
      </w:divBdr>
      <w:divsChild>
        <w:div w:id="786394482">
          <w:marLeft w:val="0"/>
          <w:marRight w:val="0"/>
          <w:marTop w:val="0"/>
          <w:marBottom w:val="0"/>
          <w:divBdr>
            <w:top w:val="none" w:sz="0" w:space="0" w:color="auto"/>
            <w:left w:val="none" w:sz="0" w:space="0" w:color="auto"/>
            <w:bottom w:val="none" w:sz="0" w:space="0" w:color="auto"/>
            <w:right w:val="none" w:sz="0" w:space="0" w:color="auto"/>
          </w:divBdr>
          <w:divsChild>
            <w:div w:id="2109811826">
              <w:marLeft w:val="0"/>
              <w:marRight w:val="0"/>
              <w:marTop w:val="0"/>
              <w:marBottom w:val="0"/>
              <w:divBdr>
                <w:top w:val="none" w:sz="0" w:space="0" w:color="auto"/>
                <w:left w:val="none" w:sz="0" w:space="0" w:color="auto"/>
                <w:bottom w:val="none" w:sz="0" w:space="0" w:color="auto"/>
                <w:right w:val="none" w:sz="0" w:space="0" w:color="auto"/>
              </w:divBdr>
            </w:div>
            <w:div w:id="534395148">
              <w:marLeft w:val="0"/>
              <w:marRight w:val="0"/>
              <w:marTop w:val="0"/>
              <w:marBottom w:val="0"/>
              <w:divBdr>
                <w:top w:val="none" w:sz="0" w:space="0" w:color="auto"/>
                <w:left w:val="none" w:sz="0" w:space="0" w:color="auto"/>
                <w:bottom w:val="none" w:sz="0" w:space="0" w:color="auto"/>
                <w:right w:val="none" w:sz="0" w:space="0" w:color="auto"/>
              </w:divBdr>
            </w:div>
            <w:div w:id="606079357">
              <w:marLeft w:val="0"/>
              <w:marRight w:val="0"/>
              <w:marTop w:val="0"/>
              <w:marBottom w:val="0"/>
              <w:divBdr>
                <w:top w:val="none" w:sz="0" w:space="0" w:color="auto"/>
                <w:left w:val="none" w:sz="0" w:space="0" w:color="auto"/>
                <w:bottom w:val="none" w:sz="0" w:space="0" w:color="auto"/>
                <w:right w:val="none" w:sz="0" w:space="0" w:color="auto"/>
              </w:divBdr>
            </w:div>
            <w:div w:id="46074991">
              <w:marLeft w:val="0"/>
              <w:marRight w:val="0"/>
              <w:marTop w:val="0"/>
              <w:marBottom w:val="0"/>
              <w:divBdr>
                <w:top w:val="none" w:sz="0" w:space="0" w:color="auto"/>
                <w:left w:val="none" w:sz="0" w:space="0" w:color="auto"/>
                <w:bottom w:val="none" w:sz="0" w:space="0" w:color="auto"/>
                <w:right w:val="none" w:sz="0" w:space="0" w:color="auto"/>
              </w:divBdr>
            </w:div>
            <w:div w:id="364986271">
              <w:marLeft w:val="0"/>
              <w:marRight w:val="0"/>
              <w:marTop w:val="0"/>
              <w:marBottom w:val="0"/>
              <w:divBdr>
                <w:top w:val="none" w:sz="0" w:space="0" w:color="auto"/>
                <w:left w:val="none" w:sz="0" w:space="0" w:color="auto"/>
                <w:bottom w:val="none" w:sz="0" w:space="0" w:color="auto"/>
                <w:right w:val="none" w:sz="0" w:space="0" w:color="auto"/>
              </w:divBdr>
            </w:div>
            <w:div w:id="1626766753">
              <w:marLeft w:val="0"/>
              <w:marRight w:val="0"/>
              <w:marTop w:val="0"/>
              <w:marBottom w:val="0"/>
              <w:divBdr>
                <w:top w:val="none" w:sz="0" w:space="0" w:color="auto"/>
                <w:left w:val="none" w:sz="0" w:space="0" w:color="auto"/>
                <w:bottom w:val="none" w:sz="0" w:space="0" w:color="auto"/>
                <w:right w:val="none" w:sz="0" w:space="0" w:color="auto"/>
              </w:divBdr>
            </w:div>
            <w:div w:id="671880632">
              <w:marLeft w:val="0"/>
              <w:marRight w:val="0"/>
              <w:marTop w:val="0"/>
              <w:marBottom w:val="0"/>
              <w:divBdr>
                <w:top w:val="none" w:sz="0" w:space="0" w:color="auto"/>
                <w:left w:val="none" w:sz="0" w:space="0" w:color="auto"/>
                <w:bottom w:val="none" w:sz="0" w:space="0" w:color="auto"/>
                <w:right w:val="none" w:sz="0" w:space="0" w:color="auto"/>
              </w:divBdr>
            </w:div>
            <w:div w:id="967006564">
              <w:marLeft w:val="0"/>
              <w:marRight w:val="0"/>
              <w:marTop w:val="0"/>
              <w:marBottom w:val="0"/>
              <w:divBdr>
                <w:top w:val="none" w:sz="0" w:space="0" w:color="auto"/>
                <w:left w:val="none" w:sz="0" w:space="0" w:color="auto"/>
                <w:bottom w:val="none" w:sz="0" w:space="0" w:color="auto"/>
                <w:right w:val="none" w:sz="0" w:space="0" w:color="auto"/>
              </w:divBdr>
            </w:div>
            <w:div w:id="1714619940">
              <w:marLeft w:val="0"/>
              <w:marRight w:val="0"/>
              <w:marTop w:val="0"/>
              <w:marBottom w:val="0"/>
              <w:divBdr>
                <w:top w:val="none" w:sz="0" w:space="0" w:color="auto"/>
                <w:left w:val="none" w:sz="0" w:space="0" w:color="auto"/>
                <w:bottom w:val="none" w:sz="0" w:space="0" w:color="auto"/>
                <w:right w:val="none" w:sz="0" w:space="0" w:color="auto"/>
              </w:divBdr>
            </w:div>
            <w:div w:id="753088649">
              <w:marLeft w:val="0"/>
              <w:marRight w:val="0"/>
              <w:marTop w:val="0"/>
              <w:marBottom w:val="0"/>
              <w:divBdr>
                <w:top w:val="none" w:sz="0" w:space="0" w:color="auto"/>
                <w:left w:val="none" w:sz="0" w:space="0" w:color="auto"/>
                <w:bottom w:val="none" w:sz="0" w:space="0" w:color="auto"/>
                <w:right w:val="none" w:sz="0" w:space="0" w:color="auto"/>
              </w:divBdr>
            </w:div>
            <w:div w:id="105320563">
              <w:marLeft w:val="0"/>
              <w:marRight w:val="0"/>
              <w:marTop w:val="0"/>
              <w:marBottom w:val="0"/>
              <w:divBdr>
                <w:top w:val="none" w:sz="0" w:space="0" w:color="auto"/>
                <w:left w:val="none" w:sz="0" w:space="0" w:color="auto"/>
                <w:bottom w:val="none" w:sz="0" w:space="0" w:color="auto"/>
                <w:right w:val="none" w:sz="0" w:space="0" w:color="auto"/>
              </w:divBdr>
            </w:div>
            <w:div w:id="356471201">
              <w:marLeft w:val="0"/>
              <w:marRight w:val="0"/>
              <w:marTop w:val="0"/>
              <w:marBottom w:val="0"/>
              <w:divBdr>
                <w:top w:val="none" w:sz="0" w:space="0" w:color="auto"/>
                <w:left w:val="none" w:sz="0" w:space="0" w:color="auto"/>
                <w:bottom w:val="none" w:sz="0" w:space="0" w:color="auto"/>
                <w:right w:val="none" w:sz="0" w:space="0" w:color="auto"/>
              </w:divBdr>
            </w:div>
            <w:div w:id="868027175">
              <w:marLeft w:val="0"/>
              <w:marRight w:val="0"/>
              <w:marTop w:val="0"/>
              <w:marBottom w:val="0"/>
              <w:divBdr>
                <w:top w:val="none" w:sz="0" w:space="0" w:color="auto"/>
                <w:left w:val="none" w:sz="0" w:space="0" w:color="auto"/>
                <w:bottom w:val="none" w:sz="0" w:space="0" w:color="auto"/>
                <w:right w:val="none" w:sz="0" w:space="0" w:color="auto"/>
              </w:divBdr>
            </w:div>
            <w:div w:id="1626423492">
              <w:marLeft w:val="0"/>
              <w:marRight w:val="0"/>
              <w:marTop w:val="0"/>
              <w:marBottom w:val="0"/>
              <w:divBdr>
                <w:top w:val="none" w:sz="0" w:space="0" w:color="auto"/>
                <w:left w:val="none" w:sz="0" w:space="0" w:color="auto"/>
                <w:bottom w:val="none" w:sz="0" w:space="0" w:color="auto"/>
                <w:right w:val="none" w:sz="0" w:space="0" w:color="auto"/>
              </w:divBdr>
            </w:div>
            <w:div w:id="98254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1899">
      <w:bodyDiv w:val="1"/>
      <w:marLeft w:val="0"/>
      <w:marRight w:val="0"/>
      <w:marTop w:val="0"/>
      <w:marBottom w:val="0"/>
      <w:divBdr>
        <w:top w:val="none" w:sz="0" w:space="0" w:color="auto"/>
        <w:left w:val="none" w:sz="0" w:space="0" w:color="auto"/>
        <w:bottom w:val="none" w:sz="0" w:space="0" w:color="auto"/>
        <w:right w:val="none" w:sz="0" w:space="0" w:color="auto"/>
      </w:divBdr>
      <w:divsChild>
        <w:div w:id="369034136">
          <w:marLeft w:val="0"/>
          <w:marRight w:val="0"/>
          <w:marTop w:val="0"/>
          <w:marBottom w:val="0"/>
          <w:divBdr>
            <w:top w:val="none" w:sz="0" w:space="0" w:color="auto"/>
            <w:left w:val="none" w:sz="0" w:space="0" w:color="auto"/>
            <w:bottom w:val="none" w:sz="0" w:space="0" w:color="auto"/>
            <w:right w:val="none" w:sz="0" w:space="0" w:color="auto"/>
          </w:divBdr>
          <w:divsChild>
            <w:div w:id="133484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03590">
      <w:bodyDiv w:val="1"/>
      <w:marLeft w:val="0"/>
      <w:marRight w:val="0"/>
      <w:marTop w:val="0"/>
      <w:marBottom w:val="0"/>
      <w:divBdr>
        <w:top w:val="none" w:sz="0" w:space="0" w:color="auto"/>
        <w:left w:val="none" w:sz="0" w:space="0" w:color="auto"/>
        <w:bottom w:val="none" w:sz="0" w:space="0" w:color="auto"/>
        <w:right w:val="none" w:sz="0" w:space="0" w:color="auto"/>
      </w:divBdr>
    </w:div>
    <w:div w:id="1776553327">
      <w:bodyDiv w:val="1"/>
      <w:marLeft w:val="0"/>
      <w:marRight w:val="0"/>
      <w:marTop w:val="0"/>
      <w:marBottom w:val="0"/>
      <w:divBdr>
        <w:top w:val="none" w:sz="0" w:space="0" w:color="auto"/>
        <w:left w:val="none" w:sz="0" w:space="0" w:color="auto"/>
        <w:bottom w:val="none" w:sz="0" w:space="0" w:color="auto"/>
        <w:right w:val="none" w:sz="0" w:space="0" w:color="auto"/>
      </w:divBdr>
      <w:divsChild>
        <w:div w:id="1056391852">
          <w:marLeft w:val="0"/>
          <w:marRight w:val="0"/>
          <w:marTop w:val="0"/>
          <w:marBottom w:val="0"/>
          <w:divBdr>
            <w:top w:val="none" w:sz="0" w:space="0" w:color="auto"/>
            <w:left w:val="none" w:sz="0" w:space="0" w:color="auto"/>
            <w:bottom w:val="none" w:sz="0" w:space="0" w:color="auto"/>
            <w:right w:val="none" w:sz="0" w:space="0" w:color="auto"/>
          </w:divBdr>
          <w:divsChild>
            <w:div w:id="799998745">
              <w:marLeft w:val="0"/>
              <w:marRight w:val="0"/>
              <w:marTop w:val="0"/>
              <w:marBottom w:val="0"/>
              <w:divBdr>
                <w:top w:val="none" w:sz="0" w:space="0" w:color="auto"/>
                <w:left w:val="none" w:sz="0" w:space="0" w:color="auto"/>
                <w:bottom w:val="none" w:sz="0" w:space="0" w:color="auto"/>
                <w:right w:val="none" w:sz="0" w:space="0" w:color="auto"/>
              </w:divBdr>
            </w:div>
            <w:div w:id="1875969993">
              <w:marLeft w:val="0"/>
              <w:marRight w:val="0"/>
              <w:marTop w:val="0"/>
              <w:marBottom w:val="0"/>
              <w:divBdr>
                <w:top w:val="none" w:sz="0" w:space="0" w:color="auto"/>
                <w:left w:val="none" w:sz="0" w:space="0" w:color="auto"/>
                <w:bottom w:val="none" w:sz="0" w:space="0" w:color="auto"/>
                <w:right w:val="none" w:sz="0" w:space="0" w:color="auto"/>
              </w:divBdr>
            </w:div>
            <w:div w:id="703557785">
              <w:marLeft w:val="0"/>
              <w:marRight w:val="0"/>
              <w:marTop w:val="0"/>
              <w:marBottom w:val="0"/>
              <w:divBdr>
                <w:top w:val="none" w:sz="0" w:space="0" w:color="auto"/>
                <w:left w:val="none" w:sz="0" w:space="0" w:color="auto"/>
                <w:bottom w:val="none" w:sz="0" w:space="0" w:color="auto"/>
                <w:right w:val="none" w:sz="0" w:space="0" w:color="auto"/>
              </w:divBdr>
            </w:div>
            <w:div w:id="1062825078">
              <w:marLeft w:val="0"/>
              <w:marRight w:val="0"/>
              <w:marTop w:val="0"/>
              <w:marBottom w:val="0"/>
              <w:divBdr>
                <w:top w:val="none" w:sz="0" w:space="0" w:color="auto"/>
                <w:left w:val="none" w:sz="0" w:space="0" w:color="auto"/>
                <w:bottom w:val="none" w:sz="0" w:space="0" w:color="auto"/>
                <w:right w:val="none" w:sz="0" w:space="0" w:color="auto"/>
              </w:divBdr>
            </w:div>
            <w:div w:id="6101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5680">
      <w:bodyDiv w:val="1"/>
      <w:marLeft w:val="0"/>
      <w:marRight w:val="0"/>
      <w:marTop w:val="0"/>
      <w:marBottom w:val="0"/>
      <w:divBdr>
        <w:top w:val="none" w:sz="0" w:space="0" w:color="auto"/>
        <w:left w:val="none" w:sz="0" w:space="0" w:color="auto"/>
        <w:bottom w:val="none" w:sz="0" w:space="0" w:color="auto"/>
        <w:right w:val="none" w:sz="0" w:space="0" w:color="auto"/>
      </w:divBdr>
      <w:divsChild>
        <w:div w:id="1036126131">
          <w:marLeft w:val="0"/>
          <w:marRight w:val="0"/>
          <w:marTop w:val="0"/>
          <w:marBottom w:val="0"/>
          <w:divBdr>
            <w:top w:val="none" w:sz="0" w:space="0" w:color="auto"/>
            <w:left w:val="none" w:sz="0" w:space="0" w:color="auto"/>
            <w:bottom w:val="none" w:sz="0" w:space="0" w:color="auto"/>
            <w:right w:val="none" w:sz="0" w:space="0" w:color="auto"/>
          </w:divBdr>
          <w:divsChild>
            <w:div w:id="10814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0411">
      <w:bodyDiv w:val="1"/>
      <w:marLeft w:val="0"/>
      <w:marRight w:val="0"/>
      <w:marTop w:val="0"/>
      <w:marBottom w:val="0"/>
      <w:divBdr>
        <w:top w:val="none" w:sz="0" w:space="0" w:color="auto"/>
        <w:left w:val="none" w:sz="0" w:space="0" w:color="auto"/>
        <w:bottom w:val="none" w:sz="0" w:space="0" w:color="auto"/>
        <w:right w:val="none" w:sz="0" w:space="0" w:color="auto"/>
      </w:divBdr>
      <w:divsChild>
        <w:div w:id="2002350267">
          <w:marLeft w:val="0"/>
          <w:marRight w:val="0"/>
          <w:marTop w:val="0"/>
          <w:marBottom w:val="0"/>
          <w:divBdr>
            <w:top w:val="none" w:sz="0" w:space="0" w:color="auto"/>
            <w:left w:val="none" w:sz="0" w:space="0" w:color="auto"/>
            <w:bottom w:val="none" w:sz="0" w:space="0" w:color="auto"/>
            <w:right w:val="none" w:sz="0" w:space="0" w:color="auto"/>
          </w:divBdr>
          <w:divsChild>
            <w:div w:id="250507294">
              <w:marLeft w:val="0"/>
              <w:marRight w:val="0"/>
              <w:marTop w:val="0"/>
              <w:marBottom w:val="0"/>
              <w:divBdr>
                <w:top w:val="none" w:sz="0" w:space="0" w:color="auto"/>
                <w:left w:val="none" w:sz="0" w:space="0" w:color="auto"/>
                <w:bottom w:val="none" w:sz="0" w:space="0" w:color="auto"/>
                <w:right w:val="none" w:sz="0" w:space="0" w:color="auto"/>
              </w:divBdr>
            </w:div>
            <w:div w:id="1643919760">
              <w:marLeft w:val="0"/>
              <w:marRight w:val="0"/>
              <w:marTop w:val="0"/>
              <w:marBottom w:val="0"/>
              <w:divBdr>
                <w:top w:val="none" w:sz="0" w:space="0" w:color="auto"/>
                <w:left w:val="none" w:sz="0" w:space="0" w:color="auto"/>
                <w:bottom w:val="none" w:sz="0" w:space="0" w:color="auto"/>
                <w:right w:val="none" w:sz="0" w:space="0" w:color="auto"/>
              </w:divBdr>
            </w:div>
            <w:div w:id="1822622416">
              <w:marLeft w:val="0"/>
              <w:marRight w:val="0"/>
              <w:marTop w:val="0"/>
              <w:marBottom w:val="0"/>
              <w:divBdr>
                <w:top w:val="none" w:sz="0" w:space="0" w:color="auto"/>
                <w:left w:val="none" w:sz="0" w:space="0" w:color="auto"/>
                <w:bottom w:val="none" w:sz="0" w:space="0" w:color="auto"/>
                <w:right w:val="none" w:sz="0" w:space="0" w:color="auto"/>
              </w:divBdr>
            </w:div>
            <w:div w:id="1685208512">
              <w:marLeft w:val="0"/>
              <w:marRight w:val="0"/>
              <w:marTop w:val="0"/>
              <w:marBottom w:val="0"/>
              <w:divBdr>
                <w:top w:val="none" w:sz="0" w:space="0" w:color="auto"/>
                <w:left w:val="none" w:sz="0" w:space="0" w:color="auto"/>
                <w:bottom w:val="none" w:sz="0" w:space="0" w:color="auto"/>
                <w:right w:val="none" w:sz="0" w:space="0" w:color="auto"/>
              </w:divBdr>
            </w:div>
            <w:div w:id="12439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3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www.kaggle.com/datasets/shashwatwork/dataco-smart-supply-chain-for-big-data-analysis"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28</Pages>
  <Words>4455</Words>
  <Characters>25394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Occhipinti, Annalisa</dc:creator>
  <cp:keywords/>
  <dc:description/>
  <cp:lastModifiedBy>Olutayo OLADEINBO</cp:lastModifiedBy>
  <cp:revision>4</cp:revision>
  <dcterms:created xsi:type="dcterms:W3CDTF">2023-01-09T22:40:00Z</dcterms:created>
  <dcterms:modified xsi:type="dcterms:W3CDTF">2023-01-10T12:27:00Z</dcterms:modified>
</cp:coreProperties>
</file>